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ook w:val="04A0" w:firstRow="1" w:lastRow="0" w:firstColumn="1" w:lastColumn="0" w:noHBand="0" w:noVBand="1"/>
      </w:tblPr>
      <w:tblGrid>
        <w:gridCol w:w="4664"/>
        <w:gridCol w:w="4691"/>
      </w:tblGrid>
      <w:tr w:rsidR="0069341A" w:rsidRPr="0069341A" w14:paraId="4A0F80B2" w14:textId="77777777" w:rsidTr="00CE3EF2">
        <w:tc>
          <w:tcPr>
            <w:tcW w:w="4785" w:type="dxa"/>
            <w:shd w:val="clear" w:color="auto" w:fill="auto"/>
          </w:tcPr>
          <w:p w14:paraId="14EF43A1" w14:textId="77777777" w:rsidR="0069341A" w:rsidRPr="0069341A" w:rsidRDefault="0069341A" w:rsidP="0069341A">
            <w:pPr>
              <w:spacing w:after="0"/>
              <w:rPr>
                <w:rFonts w:ascii="Times New Roman" w:eastAsia="Calibri" w:hAnsi="Times New Roman"/>
                <w:b/>
                <w:bCs/>
                <w:color w:val="000000"/>
                <w:sz w:val="24"/>
                <w:szCs w:val="24"/>
              </w:rPr>
            </w:pPr>
            <w:r w:rsidRPr="0069341A">
              <w:rPr>
                <w:rFonts w:ascii="Times New Roman" w:eastAsia="Calibri" w:hAnsi="Times New Roman"/>
                <w:b/>
                <w:bCs/>
                <w:color w:val="000000"/>
                <w:sz w:val="24"/>
                <w:szCs w:val="24"/>
              </w:rPr>
              <w:t>ПРИНЯТО:</w:t>
            </w:r>
          </w:p>
          <w:p w14:paraId="3A023501" w14:textId="77777777" w:rsidR="0069341A" w:rsidRPr="0069341A" w:rsidRDefault="0069341A" w:rsidP="0069341A">
            <w:pPr>
              <w:spacing w:after="0"/>
              <w:rPr>
                <w:rFonts w:ascii="Times New Roman" w:eastAsia="Calibri" w:hAnsi="Times New Roman"/>
                <w:bCs/>
                <w:color w:val="000000"/>
                <w:sz w:val="24"/>
                <w:szCs w:val="24"/>
              </w:rPr>
            </w:pPr>
            <w:r w:rsidRPr="0069341A">
              <w:rPr>
                <w:rFonts w:ascii="Times New Roman" w:eastAsia="Calibri" w:hAnsi="Times New Roman"/>
                <w:bCs/>
                <w:color w:val="000000"/>
                <w:sz w:val="24"/>
                <w:szCs w:val="24"/>
              </w:rPr>
              <w:t>На Педагогическом совете</w:t>
            </w:r>
          </w:p>
          <w:p w14:paraId="01B84614" w14:textId="77777777" w:rsidR="0069341A" w:rsidRPr="0069341A" w:rsidRDefault="0069341A" w:rsidP="0069341A">
            <w:pPr>
              <w:spacing w:after="0"/>
              <w:rPr>
                <w:rFonts w:ascii="Times New Roman" w:eastAsia="Calibri" w:hAnsi="Times New Roman"/>
                <w:bCs/>
                <w:color w:val="000000"/>
                <w:sz w:val="24"/>
                <w:szCs w:val="24"/>
              </w:rPr>
            </w:pPr>
            <w:r w:rsidRPr="0069341A">
              <w:rPr>
                <w:rFonts w:ascii="Times New Roman" w:eastAsia="Calibri" w:hAnsi="Times New Roman"/>
                <w:bCs/>
                <w:color w:val="000000"/>
                <w:sz w:val="24"/>
                <w:szCs w:val="24"/>
              </w:rPr>
              <w:t>Протокол __</w:t>
            </w:r>
          </w:p>
          <w:p w14:paraId="15651129" w14:textId="69ECC7EF" w:rsidR="0069341A" w:rsidRPr="0069341A" w:rsidRDefault="0069341A" w:rsidP="0069341A">
            <w:pPr>
              <w:spacing w:after="0"/>
              <w:rPr>
                <w:rFonts w:ascii="Times New Roman" w:eastAsia="Calibri" w:hAnsi="Times New Roman"/>
                <w:bCs/>
                <w:color w:val="000000"/>
                <w:sz w:val="24"/>
                <w:szCs w:val="24"/>
              </w:rPr>
            </w:pPr>
            <w:r w:rsidRPr="0069341A">
              <w:rPr>
                <w:rFonts w:ascii="Times New Roman" w:eastAsia="Calibri" w:hAnsi="Times New Roman"/>
                <w:bCs/>
                <w:color w:val="000000"/>
                <w:sz w:val="24"/>
                <w:szCs w:val="24"/>
              </w:rPr>
              <w:t>От «__» __________ 20</w:t>
            </w:r>
            <w:r w:rsidRPr="0069341A">
              <w:rPr>
                <w:rFonts w:ascii="Times New Roman" w:eastAsia="Calibri" w:hAnsi="Times New Roman"/>
                <w:bCs/>
                <w:color w:val="000000"/>
                <w:sz w:val="24"/>
                <w:szCs w:val="24"/>
              </w:rPr>
              <w:t>2</w:t>
            </w:r>
            <w:r w:rsidRPr="0069341A">
              <w:rPr>
                <w:rFonts w:ascii="Times New Roman" w:eastAsia="Calibri" w:hAnsi="Times New Roman"/>
                <w:bCs/>
                <w:color w:val="000000"/>
                <w:sz w:val="24"/>
                <w:szCs w:val="24"/>
              </w:rPr>
              <w:t>__г.</w:t>
            </w:r>
          </w:p>
        </w:tc>
        <w:tc>
          <w:tcPr>
            <w:tcW w:w="4786" w:type="dxa"/>
            <w:shd w:val="clear" w:color="auto" w:fill="auto"/>
          </w:tcPr>
          <w:p w14:paraId="61500598" w14:textId="77777777" w:rsidR="0069341A" w:rsidRPr="0069341A" w:rsidRDefault="0069341A" w:rsidP="0069341A">
            <w:pPr>
              <w:spacing w:after="0"/>
              <w:jc w:val="right"/>
              <w:rPr>
                <w:rFonts w:ascii="Times New Roman" w:eastAsia="Calibri" w:hAnsi="Times New Roman"/>
                <w:b/>
                <w:bCs/>
                <w:color w:val="000000"/>
                <w:sz w:val="24"/>
                <w:szCs w:val="24"/>
              </w:rPr>
            </w:pPr>
            <w:r w:rsidRPr="0069341A">
              <w:rPr>
                <w:rFonts w:ascii="Times New Roman" w:eastAsia="Calibri" w:hAnsi="Times New Roman"/>
                <w:b/>
                <w:bCs/>
                <w:color w:val="000000"/>
                <w:sz w:val="24"/>
                <w:szCs w:val="24"/>
              </w:rPr>
              <w:t>УТВЕРЖДАЮ:</w:t>
            </w:r>
          </w:p>
          <w:p w14:paraId="55F395CC" w14:textId="77777777" w:rsidR="0069341A" w:rsidRPr="0069341A" w:rsidRDefault="0069341A" w:rsidP="0069341A">
            <w:pPr>
              <w:spacing w:after="0"/>
              <w:jc w:val="right"/>
              <w:rPr>
                <w:rFonts w:ascii="Times New Roman" w:eastAsia="Calibri" w:hAnsi="Times New Roman"/>
                <w:bCs/>
                <w:color w:val="000000"/>
                <w:sz w:val="24"/>
                <w:szCs w:val="24"/>
              </w:rPr>
            </w:pPr>
            <w:r w:rsidRPr="0069341A">
              <w:rPr>
                <w:rFonts w:ascii="Times New Roman" w:eastAsia="Calibri" w:hAnsi="Times New Roman"/>
                <w:bCs/>
                <w:color w:val="000000"/>
                <w:sz w:val="24"/>
                <w:szCs w:val="24"/>
              </w:rPr>
              <w:t xml:space="preserve">Директор ГБОУ СО </w:t>
            </w:r>
          </w:p>
          <w:p w14:paraId="7CC69D6E" w14:textId="77777777" w:rsidR="0069341A" w:rsidRPr="0069341A" w:rsidRDefault="0069341A" w:rsidP="0069341A">
            <w:pPr>
              <w:spacing w:after="0"/>
              <w:jc w:val="right"/>
              <w:rPr>
                <w:rFonts w:ascii="Times New Roman" w:eastAsia="Calibri" w:hAnsi="Times New Roman"/>
                <w:bCs/>
                <w:color w:val="000000"/>
                <w:sz w:val="24"/>
                <w:szCs w:val="24"/>
              </w:rPr>
            </w:pPr>
            <w:r w:rsidRPr="0069341A">
              <w:rPr>
                <w:rFonts w:ascii="Times New Roman" w:eastAsia="Calibri" w:hAnsi="Times New Roman"/>
                <w:bCs/>
                <w:color w:val="000000"/>
                <w:sz w:val="24"/>
                <w:szCs w:val="24"/>
              </w:rPr>
              <w:t>«Краснотурьинская школа-интернат»</w:t>
            </w:r>
          </w:p>
          <w:p w14:paraId="6A927B7F" w14:textId="77777777" w:rsidR="0069341A" w:rsidRPr="0069341A" w:rsidRDefault="0069341A" w:rsidP="0069341A">
            <w:pPr>
              <w:spacing w:after="0"/>
              <w:jc w:val="right"/>
              <w:rPr>
                <w:rFonts w:ascii="Times New Roman" w:eastAsia="Calibri" w:hAnsi="Times New Roman"/>
                <w:bCs/>
                <w:color w:val="000000"/>
                <w:sz w:val="24"/>
                <w:szCs w:val="24"/>
              </w:rPr>
            </w:pPr>
            <w:r w:rsidRPr="0069341A">
              <w:rPr>
                <w:rFonts w:ascii="Times New Roman" w:eastAsia="Calibri" w:hAnsi="Times New Roman"/>
                <w:bCs/>
                <w:color w:val="000000"/>
                <w:sz w:val="24"/>
                <w:szCs w:val="24"/>
              </w:rPr>
              <w:t xml:space="preserve">___________________ </w:t>
            </w:r>
            <w:proofErr w:type="spellStart"/>
            <w:r w:rsidRPr="0069341A">
              <w:rPr>
                <w:rFonts w:ascii="Times New Roman" w:eastAsia="Calibri" w:hAnsi="Times New Roman"/>
                <w:bCs/>
                <w:color w:val="000000"/>
                <w:sz w:val="24"/>
                <w:szCs w:val="24"/>
              </w:rPr>
              <w:t>Е.С.Мальцева</w:t>
            </w:r>
            <w:proofErr w:type="spellEnd"/>
          </w:p>
          <w:p w14:paraId="10989EC4" w14:textId="28B2431F" w:rsidR="0069341A" w:rsidRPr="0069341A" w:rsidRDefault="0069341A" w:rsidP="0069341A">
            <w:pPr>
              <w:spacing w:after="0"/>
              <w:jc w:val="right"/>
              <w:rPr>
                <w:rFonts w:ascii="Times New Roman" w:eastAsia="Calibri" w:hAnsi="Times New Roman"/>
                <w:bCs/>
                <w:color w:val="000000"/>
                <w:sz w:val="24"/>
                <w:szCs w:val="24"/>
              </w:rPr>
            </w:pPr>
            <w:r w:rsidRPr="0069341A">
              <w:rPr>
                <w:rFonts w:ascii="Times New Roman" w:eastAsia="Calibri" w:hAnsi="Times New Roman"/>
                <w:bCs/>
                <w:color w:val="000000"/>
                <w:sz w:val="24"/>
                <w:szCs w:val="24"/>
              </w:rPr>
              <w:t>«__</w:t>
            </w:r>
            <w:proofErr w:type="gramStart"/>
            <w:r w:rsidRPr="0069341A">
              <w:rPr>
                <w:rFonts w:ascii="Times New Roman" w:eastAsia="Calibri" w:hAnsi="Times New Roman"/>
                <w:bCs/>
                <w:color w:val="000000"/>
                <w:sz w:val="24"/>
                <w:szCs w:val="24"/>
              </w:rPr>
              <w:t>_»_</w:t>
            </w:r>
            <w:proofErr w:type="gramEnd"/>
            <w:r w:rsidRPr="0069341A">
              <w:rPr>
                <w:rFonts w:ascii="Times New Roman" w:eastAsia="Calibri" w:hAnsi="Times New Roman"/>
                <w:bCs/>
                <w:color w:val="000000"/>
                <w:sz w:val="24"/>
                <w:szCs w:val="24"/>
              </w:rPr>
              <w:t>_________ 20</w:t>
            </w:r>
            <w:r w:rsidRPr="0069341A">
              <w:rPr>
                <w:rFonts w:ascii="Times New Roman" w:eastAsia="Calibri" w:hAnsi="Times New Roman"/>
                <w:bCs/>
                <w:color w:val="000000"/>
                <w:sz w:val="24"/>
                <w:szCs w:val="24"/>
              </w:rPr>
              <w:t>2</w:t>
            </w:r>
            <w:r w:rsidRPr="0069341A">
              <w:rPr>
                <w:rFonts w:ascii="Times New Roman" w:eastAsia="Calibri" w:hAnsi="Times New Roman"/>
                <w:bCs/>
                <w:color w:val="000000"/>
                <w:sz w:val="24"/>
                <w:szCs w:val="24"/>
              </w:rPr>
              <w:t>__г.</w:t>
            </w:r>
          </w:p>
        </w:tc>
      </w:tr>
    </w:tbl>
    <w:p w14:paraId="4E0013B0" w14:textId="77777777" w:rsidR="00C36CFC" w:rsidRDefault="00C36CFC" w:rsidP="00C36CFC">
      <w:pPr>
        <w:pStyle w:val="1"/>
        <w:spacing w:line="312" w:lineRule="auto"/>
        <w:jc w:val="center"/>
        <w:rPr>
          <w:sz w:val="24"/>
          <w:szCs w:val="24"/>
          <w:u w:val="single"/>
        </w:rPr>
      </w:pPr>
    </w:p>
    <w:p w14:paraId="342E2954"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5DA393EB"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16CF6138"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097FF196"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6316BEBB" w14:textId="77777777" w:rsidR="00D03F12" w:rsidRDefault="00D03F12"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6327AFA2" w14:textId="77777777" w:rsidR="00D03F12" w:rsidRDefault="00D03F12"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36A4A696" w14:textId="77777777" w:rsidR="00D03F12" w:rsidRDefault="00D03F12"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061B9E78" w14:textId="77777777" w:rsidR="00D03F12" w:rsidRDefault="00D03F12"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66E94635"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49426C1F"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01F44DEE" w14:textId="18A7AF68" w:rsidR="00D03F12" w:rsidRDefault="0069341A" w:rsidP="00D03F12">
      <w:pPr>
        <w:pStyle w:val="ConsPlusNormal"/>
        <w:spacing w:line="312" w:lineRule="auto"/>
        <w:ind w:firstLine="709"/>
        <w:jc w:val="center"/>
        <w:rPr>
          <w:rFonts w:ascii="Times New Roman" w:eastAsiaTheme="majorEastAsia" w:hAnsi="Times New Roman" w:cs="Times New Roman"/>
          <w:b/>
          <w:bCs/>
          <w:sz w:val="28"/>
          <w:szCs w:val="28"/>
        </w:rPr>
      </w:pPr>
      <w:r w:rsidRPr="0069341A">
        <w:rPr>
          <w:rFonts w:ascii="Times New Roman" w:eastAsiaTheme="majorEastAsia" w:hAnsi="Times New Roman" w:cs="Times New Roman"/>
          <w:b/>
          <w:bCs/>
          <w:sz w:val="28"/>
          <w:szCs w:val="28"/>
        </w:rPr>
        <w:t xml:space="preserve">ПОРЯДОК </w:t>
      </w:r>
    </w:p>
    <w:p w14:paraId="79D8BAE9" w14:textId="0B446E6B" w:rsidR="0069341A" w:rsidRPr="0069341A" w:rsidRDefault="00D03F12" w:rsidP="0069341A">
      <w:pPr>
        <w:pStyle w:val="ConsPlusNormal"/>
        <w:spacing w:line="312" w:lineRule="auto"/>
        <w:ind w:firstLine="709"/>
        <w:jc w:val="center"/>
        <w:rPr>
          <w:rFonts w:ascii="Times New Roman" w:eastAsiaTheme="majorEastAsia" w:hAnsi="Times New Roman" w:cs="Times New Roman"/>
          <w:b/>
          <w:bCs/>
          <w:sz w:val="28"/>
          <w:szCs w:val="28"/>
        </w:rPr>
      </w:pPr>
      <w:r>
        <w:rPr>
          <w:rFonts w:ascii="Times New Roman" w:eastAsiaTheme="majorEastAsia" w:hAnsi="Times New Roman" w:cs="Times New Roman"/>
          <w:b/>
          <w:bCs/>
          <w:sz w:val="28"/>
          <w:szCs w:val="28"/>
        </w:rPr>
        <w:t xml:space="preserve">оформления возникновения, приостановления и прекращения образовательных отношений между </w:t>
      </w:r>
      <w:r w:rsidRPr="0069341A">
        <w:rPr>
          <w:rFonts w:ascii="Times New Roman" w:eastAsiaTheme="majorEastAsia" w:hAnsi="Times New Roman" w:cs="Times New Roman"/>
          <w:b/>
          <w:bCs/>
          <w:sz w:val="28"/>
          <w:szCs w:val="28"/>
        </w:rPr>
        <w:t>ГБОУ</w:t>
      </w:r>
      <w:r w:rsidR="0069341A" w:rsidRPr="0069341A">
        <w:rPr>
          <w:rFonts w:ascii="Times New Roman" w:eastAsiaTheme="majorEastAsia" w:hAnsi="Times New Roman" w:cs="Times New Roman"/>
          <w:b/>
          <w:bCs/>
          <w:sz w:val="28"/>
          <w:szCs w:val="28"/>
        </w:rPr>
        <w:t xml:space="preserve"> СО </w:t>
      </w:r>
      <w:r w:rsidR="0069341A" w:rsidRPr="0069341A">
        <w:rPr>
          <w:rFonts w:ascii="Times New Roman" w:eastAsiaTheme="majorEastAsia" w:hAnsi="Times New Roman" w:cs="Times New Roman"/>
          <w:b/>
          <w:bCs/>
          <w:sz w:val="28"/>
          <w:szCs w:val="28"/>
        </w:rPr>
        <w:t>«Краснот</w:t>
      </w:r>
      <w:r>
        <w:rPr>
          <w:rFonts w:ascii="Times New Roman" w:eastAsiaTheme="majorEastAsia" w:hAnsi="Times New Roman" w:cs="Times New Roman"/>
          <w:b/>
          <w:bCs/>
          <w:sz w:val="28"/>
          <w:szCs w:val="28"/>
        </w:rPr>
        <w:t>у</w:t>
      </w:r>
      <w:r w:rsidR="0069341A" w:rsidRPr="0069341A">
        <w:rPr>
          <w:rFonts w:ascii="Times New Roman" w:eastAsiaTheme="majorEastAsia" w:hAnsi="Times New Roman" w:cs="Times New Roman"/>
          <w:b/>
          <w:bCs/>
          <w:sz w:val="28"/>
          <w:szCs w:val="28"/>
        </w:rPr>
        <w:t>рьинская</w:t>
      </w:r>
      <w:r w:rsidR="0069341A" w:rsidRPr="0069341A">
        <w:rPr>
          <w:rFonts w:ascii="Times New Roman" w:eastAsiaTheme="majorEastAsia" w:hAnsi="Times New Roman" w:cs="Times New Roman"/>
          <w:b/>
          <w:bCs/>
          <w:sz w:val="28"/>
          <w:szCs w:val="28"/>
        </w:rPr>
        <w:t xml:space="preserve"> школа-</w:t>
      </w:r>
      <w:r w:rsidRPr="0069341A">
        <w:rPr>
          <w:rFonts w:ascii="Times New Roman" w:eastAsiaTheme="majorEastAsia" w:hAnsi="Times New Roman" w:cs="Times New Roman"/>
          <w:b/>
          <w:bCs/>
          <w:sz w:val="28"/>
          <w:szCs w:val="28"/>
        </w:rPr>
        <w:t xml:space="preserve">интернат» </w:t>
      </w:r>
      <w:r>
        <w:rPr>
          <w:rFonts w:ascii="Times New Roman" w:eastAsiaTheme="majorEastAsia" w:hAnsi="Times New Roman" w:cs="Times New Roman"/>
          <w:b/>
          <w:bCs/>
          <w:sz w:val="28"/>
          <w:szCs w:val="28"/>
        </w:rPr>
        <w:t xml:space="preserve">и обучающимися и (или) родителями (законными представителями) несовершеннолетних обучающихся </w:t>
      </w:r>
    </w:p>
    <w:p w14:paraId="11696686"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69DD0CA6"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59D26CD0"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77AF76F0"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4CADB7DE"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538EA2A8"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62D00450"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49205BFE"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3E2A7BF9"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6177761B"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36897975"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0F84562D"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63F45A75"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7F3B82CB" w14:textId="77777777" w:rsidR="0069341A" w:rsidRDefault="0069341A" w:rsidP="00C36CFC">
      <w:pPr>
        <w:pStyle w:val="ConsPlusNormal"/>
        <w:spacing w:line="312" w:lineRule="auto"/>
        <w:ind w:firstLine="709"/>
        <w:jc w:val="center"/>
        <w:rPr>
          <w:rFonts w:ascii="Times New Roman" w:eastAsiaTheme="majorEastAsia" w:hAnsi="Times New Roman" w:cs="Times New Roman"/>
          <w:b/>
          <w:bCs/>
          <w:color w:val="17365D" w:themeColor="text2" w:themeShade="BF"/>
          <w:sz w:val="28"/>
          <w:szCs w:val="28"/>
        </w:rPr>
      </w:pPr>
    </w:p>
    <w:p w14:paraId="41EB1B81" w14:textId="2BED5CBD" w:rsidR="00382D62" w:rsidRPr="00D03F12" w:rsidRDefault="00D03F12" w:rsidP="00D03F12">
      <w:pPr>
        <w:spacing w:after="0" w:line="240" w:lineRule="auto"/>
        <w:jc w:val="center"/>
        <w:rPr>
          <w:rFonts w:ascii="Times New Roman" w:hAnsi="Times New Roman"/>
          <w:bCs/>
          <w:sz w:val="28"/>
          <w:szCs w:val="28"/>
        </w:rPr>
      </w:pPr>
      <w:r>
        <w:rPr>
          <w:rFonts w:ascii="Times New Roman" w:hAnsi="Times New Roman"/>
          <w:bCs/>
          <w:sz w:val="28"/>
          <w:szCs w:val="28"/>
        </w:rPr>
        <w:t>г. Краснотурьинск, 2023 год.</w:t>
      </w:r>
    </w:p>
    <w:p w14:paraId="738AEC04" w14:textId="77777777" w:rsidR="00382D62" w:rsidRPr="000C39A8" w:rsidRDefault="00382D62" w:rsidP="00382D62">
      <w:pPr>
        <w:spacing w:after="0" w:line="240" w:lineRule="atLeast"/>
        <w:ind w:firstLine="709"/>
        <w:jc w:val="both"/>
        <w:rPr>
          <w:rFonts w:ascii="Times New Roman" w:hAnsi="Times New Roman"/>
          <w:b/>
          <w:sz w:val="28"/>
          <w:szCs w:val="28"/>
        </w:rPr>
      </w:pPr>
      <w:r w:rsidRPr="000C39A8">
        <w:rPr>
          <w:rStyle w:val="apple-converted-space"/>
          <w:rFonts w:ascii="Times New Roman" w:hAnsi="Times New Roman"/>
          <w:sz w:val="28"/>
          <w:szCs w:val="28"/>
        </w:rPr>
        <w:lastRenderedPageBreak/>
        <w:t xml:space="preserve">1. </w:t>
      </w:r>
      <w:r w:rsidRPr="000C39A8">
        <w:rPr>
          <w:rFonts w:ascii="Times New Roman" w:hAnsi="Times New Roman"/>
          <w:b/>
          <w:bCs/>
          <w:sz w:val="28"/>
          <w:szCs w:val="28"/>
        </w:rPr>
        <w:t>Общие положения</w:t>
      </w:r>
    </w:p>
    <w:p w14:paraId="338D5296" w14:textId="2BFE2523" w:rsidR="00382D62" w:rsidRDefault="00382D62" w:rsidP="00382D62">
      <w:pPr>
        <w:spacing w:after="0" w:line="240" w:lineRule="auto"/>
        <w:jc w:val="both"/>
        <w:rPr>
          <w:rFonts w:ascii="Times New Roman" w:hAnsi="Times New Roman"/>
          <w:sz w:val="28"/>
          <w:szCs w:val="28"/>
          <w:bdr w:val="none" w:sz="0" w:space="0" w:color="auto" w:frame="1"/>
        </w:rPr>
      </w:pPr>
      <w:r w:rsidRPr="000C39A8">
        <w:rPr>
          <w:rFonts w:ascii="Times New Roman" w:hAnsi="Times New Roman"/>
          <w:sz w:val="28"/>
          <w:szCs w:val="28"/>
        </w:rPr>
        <w:t>1.1.</w:t>
      </w:r>
      <w:r w:rsidRPr="000C39A8">
        <w:rPr>
          <w:rFonts w:ascii="Times New Roman" w:hAnsi="Times New Roman"/>
          <w:sz w:val="28"/>
          <w:szCs w:val="28"/>
          <w:bdr w:val="none" w:sz="0" w:space="0" w:color="auto" w:frame="1"/>
        </w:rPr>
        <w:t xml:space="preserve"> Настоящий Порядок </w:t>
      </w:r>
      <w:r w:rsidRPr="00382D62">
        <w:rPr>
          <w:rFonts w:ascii="Times New Roman" w:hAnsi="Times New Roman"/>
          <w:sz w:val="28"/>
          <w:szCs w:val="28"/>
          <w:bdr w:val="none" w:sz="0" w:space="0" w:color="auto" w:frame="1"/>
        </w:rPr>
        <w:t xml:space="preserve">оформления возникновения, приостановления и прекращения образовательных отношений между </w:t>
      </w:r>
      <w:r w:rsidR="00657B4C">
        <w:rPr>
          <w:rFonts w:ascii="Times New Roman" w:hAnsi="Times New Roman"/>
          <w:sz w:val="28"/>
          <w:szCs w:val="28"/>
          <w:bdr w:val="none" w:sz="0" w:space="0" w:color="auto" w:frame="1"/>
        </w:rPr>
        <w:t>ГБОУ СО «Краснотурьинская школа-интернат»</w:t>
      </w:r>
      <w:r w:rsidRPr="00382D62">
        <w:rPr>
          <w:rFonts w:ascii="Times New Roman" w:hAnsi="Times New Roman"/>
          <w:sz w:val="28"/>
          <w:szCs w:val="28"/>
          <w:bdr w:val="none" w:sz="0" w:space="0" w:color="auto" w:frame="1"/>
        </w:rPr>
        <w:t xml:space="preserve"> и обучающимися и (или) родителями (законными представителями) несовершеннолетних обучающихся</w:t>
      </w:r>
      <w:r>
        <w:rPr>
          <w:rFonts w:ascii="Times New Roman" w:hAnsi="Times New Roman"/>
          <w:sz w:val="28"/>
          <w:szCs w:val="28"/>
          <w:bdr w:val="none" w:sz="0" w:space="0" w:color="auto" w:frame="1"/>
        </w:rPr>
        <w:t xml:space="preserve"> (далее - Порядок) </w:t>
      </w:r>
      <w:r w:rsidRPr="000C39A8">
        <w:rPr>
          <w:rFonts w:ascii="Times New Roman" w:hAnsi="Times New Roman"/>
          <w:sz w:val="28"/>
          <w:szCs w:val="28"/>
          <w:bdr w:val="none" w:sz="0" w:space="0" w:color="auto" w:frame="1"/>
        </w:rPr>
        <w:t>разработан в соответствии</w:t>
      </w:r>
      <w:r>
        <w:rPr>
          <w:rFonts w:ascii="Times New Roman" w:hAnsi="Times New Roman"/>
          <w:sz w:val="28"/>
          <w:szCs w:val="28"/>
          <w:bdr w:val="none" w:sz="0" w:space="0" w:color="auto" w:frame="1"/>
        </w:rPr>
        <w:t>:</w:t>
      </w:r>
    </w:p>
    <w:p w14:paraId="4FA60528" w14:textId="77777777" w:rsidR="00382D62" w:rsidRPr="00382D62" w:rsidRDefault="00382D62" w:rsidP="00382D62">
      <w:pPr>
        <w:pStyle w:val="a3"/>
        <w:numPr>
          <w:ilvl w:val="0"/>
          <w:numId w:val="3"/>
        </w:numPr>
        <w:spacing w:after="0" w:line="240" w:lineRule="auto"/>
        <w:jc w:val="both"/>
        <w:rPr>
          <w:rFonts w:ascii="Times New Roman" w:hAnsi="Times New Roman"/>
          <w:sz w:val="28"/>
          <w:szCs w:val="28"/>
        </w:rPr>
      </w:pPr>
      <w:r w:rsidRPr="00382D62">
        <w:rPr>
          <w:rFonts w:ascii="Times New Roman" w:hAnsi="Times New Roman"/>
          <w:sz w:val="28"/>
          <w:szCs w:val="28"/>
          <w:bdr w:val="none" w:sz="0" w:space="0" w:color="auto" w:frame="1"/>
        </w:rPr>
        <w:t>Федеральным законом от 29.12.2012 № 273-ФЗ "Об образовании в Российской Федерации"</w:t>
      </w:r>
      <w:r>
        <w:rPr>
          <w:rFonts w:ascii="Times New Roman" w:hAnsi="Times New Roman"/>
          <w:sz w:val="28"/>
          <w:szCs w:val="28"/>
          <w:bdr w:val="none" w:sz="0" w:space="0" w:color="auto" w:frame="1"/>
        </w:rPr>
        <w:t>.</w:t>
      </w:r>
    </w:p>
    <w:p w14:paraId="2F20A001" w14:textId="77777777" w:rsidR="00382D62" w:rsidRDefault="00382D62" w:rsidP="00382D62">
      <w:pPr>
        <w:pStyle w:val="a3"/>
        <w:numPr>
          <w:ilvl w:val="0"/>
          <w:numId w:val="3"/>
        </w:numPr>
        <w:spacing w:after="0" w:line="240" w:lineRule="auto"/>
        <w:jc w:val="both"/>
        <w:rPr>
          <w:rFonts w:ascii="Times New Roman" w:hAnsi="Times New Roman"/>
          <w:sz w:val="28"/>
          <w:szCs w:val="28"/>
        </w:rPr>
      </w:pPr>
      <w:r w:rsidRPr="00382D62">
        <w:rPr>
          <w:rFonts w:ascii="Times New Roman" w:hAnsi="Times New Roman"/>
          <w:sz w:val="28"/>
          <w:szCs w:val="28"/>
          <w:bdr w:val="none" w:sz="0" w:space="0" w:color="auto" w:frame="1"/>
        </w:rPr>
        <w:t xml:space="preserve"> </w:t>
      </w:r>
      <w:r w:rsidRPr="00382D62">
        <w:rPr>
          <w:rFonts w:ascii="Times New Roman" w:hAnsi="Times New Roman"/>
          <w:sz w:val="28"/>
          <w:szCs w:val="28"/>
        </w:rPr>
        <w:t xml:space="preserve">Порядком приема граждан на обучение по образовательным программам начального общего, основного общего и среднего общего образования, утв. приказом Минобрнауки России от 22.01.2014 № 32, </w:t>
      </w:r>
    </w:p>
    <w:p w14:paraId="11A7235A" w14:textId="77777777" w:rsidR="00382D62" w:rsidRDefault="00382D62" w:rsidP="00382D62">
      <w:pPr>
        <w:pStyle w:val="a3"/>
        <w:numPr>
          <w:ilvl w:val="0"/>
          <w:numId w:val="3"/>
        </w:numPr>
        <w:spacing w:after="0" w:line="240" w:lineRule="auto"/>
        <w:jc w:val="both"/>
        <w:rPr>
          <w:rFonts w:ascii="Times New Roman" w:hAnsi="Times New Roman"/>
          <w:sz w:val="28"/>
          <w:szCs w:val="28"/>
        </w:rPr>
      </w:pPr>
      <w:r w:rsidRPr="00382D62">
        <w:rPr>
          <w:rFonts w:ascii="Times New Roman" w:hAnsi="Times New Roman"/>
          <w:sz w:val="28"/>
          <w:szCs w:val="28"/>
        </w:rPr>
        <w:t>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 приказом Минобрна</w:t>
      </w:r>
      <w:r>
        <w:rPr>
          <w:rFonts w:ascii="Times New Roman" w:hAnsi="Times New Roman"/>
          <w:sz w:val="28"/>
          <w:szCs w:val="28"/>
        </w:rPr>
        <w:t>уки России от 30.08.2013 № 1015.</w:t>
      </w:r>
      <w:r w:rsidRPr="00382D62">
        <w:rPr>
          <w:rFonts w:ascii="Times New Roman" w:hAnsi="Times New Roman"/>
          <w:sz w:val="28"/>
          <w:szCs w:val="28"/>
        </w:rPr>
        <w:t xml:space="preserve"> </w:t>
      </w:r>
    </w:p>
    <w:p w14:paraId="5403F721" w14:textId="77777777" w:rsidR="00382D62" w:rsidRDefault="00382D62" w:rsidP="00382D62">
      <w:pPr>
        <w:pStyle w:val="a3"/>
        <w:numPr>
          <w:ilvl w:val="0"/>
          <w:numId w:val="3"/>
        </w:numPr>
        <w:spacing w:after="0" w:line="240" w:lineRule="auto"/>
        <w:jc w:val="both"/>
        <w:rPr>
          <w:rFonts w:ascii="Times New Roman" w:hAnsi="Times New Roman"/>
          <w:sz w:val="28"/>
          <w:szCs w:val="28"/>
        </w:rPr>
      </w:pPr>
      <w:r w:rsidRPr="00382D62">
        <w:rPr>
          <w:rFonts w:ascii="Times New Roman" w:hAnsi="Times New Roman"/>
          <w:sz w:val="28"/>
          <w:szCs w:val="28"/>
        </w:rPr>
        <w:t>Порядком организации и осуществления образовательной деятельности по дополнительным общеобразовательным программам, утв. приказом Минобрна</w:t>
      </w:r>
      <w:r>
        <w:rPr>
          <w:rFonts w:ascii="Times New Roman" w:hAnsi="Times New Roman"/>
          <w:sz w:val="28"/>
          <w:szCs w:val="28"/>
        </w:rPr>
        <w:t>уки России от 29.08.2013 № 1008.</w:t>
      </w:r>
    </w:p>
    <w:p w14:paraId="372C991C" w14:textId="77777777" w:rsidR="00382D62" w:rsidRDefault="00382D62" w:rsidP="00382D62">
      <w:pPr>
        <w:pStyle w:val="a3"/>
        <w:numPr>
          <w:ilvl w:val="0"/>
          <w:numId w:val="3"/>
        </w:numPr>
        <w:spacing w:after="0" w:line="240" w:lineRule="auto"/>
        <w:jc w:val="both"/>
        <w:rPr>
          <w:rFonts w:ascii="Times New Roman" w:hAnsi="Times New Roman"/>
          <w:sz w:val="28"/>
          <w:szCs w:val="28"/>
        </w:rPr>
      </w:pPr>
      <w:r w:rsidRPr="00382D62">
        <w:rPr>
          <w:rFonts w:ascii="Times New Roman" w:hAnsi="Times New Roman"/>
          <w:sz w:val="28"/>
          <w:szCs w:val="28"/>
        </w:rPr>
        <w:t xml:space="preserve">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 приказом Минобрн</w:t>
      </w:r>
      <w:r>
        <w:rPr>
          <w:rFonts w:ascii="Times New Roman" w:hAnsi="Times New Roman"/>
          <w:sz w:val="28"/>
          <w:szCs w:val="28"/>
        </w:rPr>
        <w:t>ауки России от 12.03.2014 № 177.</w:t>
      </w:r>
    </w:p>
    <w:p w14:paraId="44FAA522" w14:textId="77777777" w:rsidR="00382D62" w:rsidRDefault="00382D62" w:rsidP="00382D62">
      <w:pPr>
        <w:pStyle w:val="a3"/>
        <w:numPr>
          <w:ilvl w:val="0"/>
          <w:numId w:val="3"/>
        </w:numPr>
        <w:spacing w:after="0" w:line="240" w:lineRule="auto"/>
        <w:jc w:val="both"/>
        <w:rPr>
          <w:rFonts w:ascii="Times New Roman" w:hAnsi="Times New Roman"/>
          <w:sz w:val="28"/>
          <w:szCs w:val="28"/>
        </w:rPr>
      </w:pPr>
      <w:r w:rsidRPr="00382D62">
        <w:rPr>
          <w:rFonts w:ascii="Times New Roman" w:hAnsi="Times New Roman"/>
          <w:sz w:val="28"/>
          <w:szCs w:val="28"/>
        </w:rPr>
        <w:t xml:space="preserve"> Порядком применения к обучающимся и снятия с обучающихся мер дисциплинарного взыскания, утв. приказом Минобрна</w:t>
      </w:r>
      <w:r>
        <w:rPr>
          <w:rFonts w:ascii="Times New Roman" w:hAnsi="Times New Roman"/>
          <w:sz w:val="28"/>
          <w:szCs w:val="28"/>
        </w:rPr>
        <w:t>уки России от 15.03.2013 № 185.</w:t>
      </w:r>
    </w:p>
    <w:p w14:paraId="5E9DDAA6" w14:textId="77777777" w:rsidR="00382D62" w:rsidRDefault="00382D62" w:rsidP="00382D62">
      <w:pPr>
        <w:pStyle w:val="a3"/>
        <w:numPr>
          <w:ilvl w:val="0"/>
          <w:numId w:val="3"/>
        </w:numPr>
        <w:spacing w:after="0" w:line="240" w:lineRule="auto"/>
        <w:jc w:val="both"/>
        <w:rPr>
          <w:rFonts w:ascii="Times New Roman" w:hAnsi="Times New Roman"/>
          <w:sz w:val="28"/>
          <w:szCs w:val="28"/>
        </w:rPr>
      </w:pPr>
      <w:r w:rsidRPr="00382D62">
        <w:rPr>
          <w:rFonts w:ascii="Times New Roman" w:hAnsi="Times New Roman"/>
          <w:sz w:val="28"/>
          <w:szCs w:val="28"/>
        </w:rPr>
        <w:t>Правил оказания платных образовательных услуг, утв. постановлением Прави</w:t>
      </w:r>
      <w:r>
        <w:rPr>
          <w:rFonts w:ascii="Times New Roman" w:hAnsi="Times New Roman"/>
          <w:sz w:val="28"/>
          <w:szCs w:val="28"/>
        </w:rPr>
        <w:t>тельства РФ от 15.08.2013 № 706.</w:t>
      </w:r>
    </w:p>
    <w:p w14:paraId="68D9EF37" w14:textId="12705BD4" w:rsidR="00382D62" w:rsidRPr="00382D62" w:rsidRDefault="005F2B85" w:rsidP="00382D62">
      <w:pPr>
        <w:pStyle w:val="a3"/>
        <w:numPr>
          <w:ilvl w:val="0"/>
          <w:numId w:val="3"/>
        </w:numPr>
        <w:spacing w:after="0" w:line="240" w:lineRule="auto"/>
        <w:jc w:val="both"/>
        <w:rPr>
          <w:rFonts w:ascii="Times New Roman" w:hAnsi="Times New Roman"/>
          <w:sz w:val="28"/>
          <w:szCs w:val="28"/>
        </w:rPr>
      </w:pPr>
      <w:r>
        <w:rPr>
          <w:rFonts w:ascii="Times New Roman" w:hAnsi="Times New Roman"/>
          <w:sz w:val="28"/>
          <w:szCs w:val="28"/>
          <w:bdr w:val="none" w:sz="0" w:space="0" w:color="auto" w:frame="1"/>
        </w:rPr>
        <w:t>Уставом ГБОУ СО «Кра</w:t>
      </w:r>
      <w:r w:rsidR="00BA190F">
        <w:rPr>
          <w:rFonts w:ascii="Times New Roman" w:hAnsi="Times New Roman"/>
          <w:sz w:val="28"/>
          <w:szCs w:val="28"/>
          <w:bdr w:val="none" w:sz="0" w:space="0" w:color="auto" w:frame="1"/>
        </w:rPr>
        <w:t>сн</w:t>
      </w:r>
      <w:r>
        <w:rPr>
          <w:rFonts w:ascii="Times New Roman" w:hAnsi="Times New Roman"/>
          <w:sz w:val="28"/>
          <w:szCs w:val="28"/>
          <w:bdr w:val="none" w:sz="0" w:space="0" w:color="auto" w:frame="1"/>
        </w:rPr>
        <w:t>отурьинская школа-интернат»</w:t>
      </w:r>
    </w:p>
    <w:p w14:paraId="0BBAF3D0" w14:textId="77777777" w:rsidR="00382D62" w:rsidRPr="00382D62" w:rsidRDefault="00382D62" w:rsidP="00382D62">
      <w:pPr>
        <w:pStyle w:val="a3"/>
        <w:spacing w:after="0" w:line="240" w:lineRule="auto"/>
        <w:ind w:left="788"/>
        <w:jc w:val="both"/>
        <w:rPr>
          <w:rFonts w:ascii="Times New Roman" w:hAnsi="Times New Roman"/>
          <w:sz w:val="28"/>
          <w:szCs w:val="28"/>
        </w:rPr>
      </w:pPr>
    </w:p>
    <w:p w14:paraId="1E283C72" w14:textId="77777777" w:rsidR="00382D62" w:rsidRPr="000C39A8" w:rsidRDefault="00382D62" w:rsidP="00382D62">
      <w:pPr>
        <w:shd w:val="clear" w:color="auto" w:fill="FFFFFF"/>
        <w:spacing w:after="0" w:line="240" w:lineRule="atLeast"/>
        <w:ind w:firstLine="709"/>
        <w:jc w:val="both"/>
        <w:textAlignment w:val="baseline"/>
        <w:rPr>
          <w:rFonts w:ascii="Times New Roman" w:hAnsi="Times New Roman"/>
          <w:sz w:val="28"/>
          <w:szCs w:val="28"/>
        </w:rPr>
      </w:pPr>
      <w:r w:rsidRPr="000C39A8">
        <w:rPr>
          <w:rFonts w:ascii="Times New Roman" w:hAnsi="Times New Roman"/>
          <w:sz w:val="28"/>
          <w:szCs w:val="28"/>
          <w:bdr w:val="none" w:sz="0" w:space="0" w:color="auto" w:frame="1"/>
        </w:rPr>
        <w:t>1.2. Настоящий Порядок регламентирует оформление возникновения, изменения и прекращения образовательных отношений между обучающимися и (или) их родителями (законными представителями) и ОО.</w:t>
      </w:r>
    </w:p>
    <w:p w14:paraId="08A398A4" w14:textId="77777777" w:rsidR="00382D62" w:rsidRDefault="00382D62" w:rsidP="00382D62">
      <w:pPr>
        <w:pStyle w:val="ConsPlusNormal"/>
        <w:spacing w:line="240" w:lineRule="atLeast"/>
        <w:ind w:firstLine="709"/>
        <w:contextualSpacing/>
        <w:jc w:val="both"/>
        <w:rPr>
          <w:rFonts w:ascii="Times New Roman" w:hAnsi="Times New Roman" w:cs="Times New Roman"/>
          <w:sz w:val="28"/>
          <w:szCs w:val="28"/>
          <w:shd w:val="clear" w:color="auto" w:fill="FFFFFF"/>
        </w:rPr>
      </w:pPr>
      <w:r w:rsidRPr="00FD26D4">
        <w:rPr>
          <w:rFonts w:ascii="Times New Roman" w:hAnsi="Times New Roman" w:cs="Times New Roman"/>
          <w:sz w:val="28"/>
          <w:szCs w:val="28"/>
          <w:bdr w:val="none" w:sz="0" w:space="0" w:color="auto" w:frame="1"/>
        </w:rPr>
        <w:t xml:space="preserve">1.3. Под образовательными отношениями понимаются </w:t>
      </w:r>
      <w:r w:rsidRPr="00FD26D4">
        <w:rPr>
          <w:rFonts w:ascii="Times New Roman" w:hAnsi="Times New Roman" w:cs="Times New Roman"/>
          <w:sz w:val="28"/>
          <w:szCs w:val="28"/>
          <w:shd w:val="clear" w:color="auto" w:fill="FFFFFF"/>
        </w:rPr>
        <w:t>отношения по реализации права граждан на образование, целью которых является освоение обучающимися содержания образовательных программ.</w:t>
      </w:r>
    </w:p>
    <w:p w14:paraId="07237A0A" w14:textId="77777777" w:rsidR="00382D62" w:rsidRPr="00FD26D4" w:rsidRDefault="00382D62" w:rsidP="00382D62">
      <w:pPr>
        <w:pStyle w:val="ConsPlusNormal"/>
        <w:spacing w:line="240" w:lineRule="atLeast"/>
        <w:ind w:firstLine="709"/>
        <w:contextualSpacing/>
        <w:jc w:val="both"/>
        <w:rPr>
          <w:rFonts w:ascii="Times New Roman" w:hAnsi="Times New Roman" w:cs="Times New Roman"/>
          <w:sz w:val="28"/>
          <w:szCs w:val="28"/>
          <w:shd w:val="clear" w:color="auto" w:fill="FFFFFF"/>
        </w:rPr>
      </w:pPr>
    </w:p>
    <w:p w14:paraId="770D766B" w14:textId="77777777" w:rsidR="00382D62" w:rsidRDefault="00382D62" w:rsidP="00382D62">
      <w:pPr>
        <w:shd w:val="clear" w:color="auto" w:fill="FFFFFF"/>
        <w:spacing w:after="0" w:line="240" w:lineRule="atLeast"/>
        <w:ind w:firstLine="709"/>
        <w:jc w:val="both"/>
        <w:textAlignment w:val="baseline"/>
        <w:rPr>
          <w:rFonts w:ascii="Times New Roman" w:hAnsi="Times New Roman"/>
          <w:b/>
          <w:bCs/>
          <w:sz w:val="28"/>
          <w:szCs w:val="28"/>
        </w:rPr>
      </w:pPr>
      <w:r w:rsidRPr="000C39A8">
        <w:rPr>
          <w:rFonts w:ascii="Times New Roman" w:hAnsi="Times New Roman"/>
          <w:b/>
          <w:sz w:val="28"/>
          <w:szCs w:val="28"/>
        </w:rPr>
        <w:t xml:space="preserve">2. </w:t>
      </w:r>
      <w:r w:rsidRPr="000C39A8">
        <w:rPr>
          <w:rFonts w:ascii="Times New Roman" w:hAnsi="Times New Roman"/>
          <w:b/>
          <w:bCs/>
          <w:sz w:val="28"/>
          <w:szCs w:val="28"/>
        </w:rPr>
        <w:t>Возникновение образовательных отношений</w:t>
      </w:r>
    </w:p>
    <w:p w14:paraId="5A84EE31" w14:textId="77777777" w:rsidR="00382D62" w:rsidRPr="000C39A8" w:rsidRDefault="00382D62" w:rsidP="00382D62">
      <w:pPr>
        <w:shd w:val="clear" w:color="auto" w:fill="FFFFFF"/>
        <w:spacing w:after="0" w:line="240" w:lineRule="atLeast"/>
        <w:ind w:firstLine="709"/>
        <w:jc w:val="both"/>
        <w:textAlignment w:val="baseline"/>
        <w:rPr>
          <w:rFonts w:ascii="Times New Roman" w:hAnsi="Times New Roman"/>
          <w:b/>
          <w:bCs/>
          <w:sz w:val="28"/>
          <w:szCs w:val="28"/>
        </w:rPr>
      </w:pPr>
    </w:p>
    <w:p w14:paraId="38B2A970" w14:textId="07471B5E" w:rsidR="00382D62" w:rsidRDefault="00382D62" w:rsidP="00382D62">
      <w:pPr>
        <w:spacing w:after="0" w:line="240" w:lineRule="auto"/>
        <w:ind w:firstLine="567"/>
        <w:jc w:val="both"/>
        <w:rPr>
          <w:rFonts w:ascii="Times New Roman" w:hAnsi="Times New Roman"/>
          <w:sz w:val="28"/>
          <w:szCs w:val="28"/>
        </w:rPr>
      </w:pPr>
      <w:r w:rsidRPr="000C39A8">
        <w:rPr>
          <w:rFonts w:ascii="Times New Roman" w:hAnsi="Times New Roman"/>
          <w:sz w:val="28"/>
          <w:szCs w:val="28"/>
          <w:bdr w:val="none" w:sz="0" w:space="0" w:color="auto" w:frame="1"/>
        </w:rPr>
        <w:t xml:space="preserve">2.1. Основанием возникновения образовательных отношений является приказ о приеме лица </w:t>
      </w:r>
      <w:bookmarkStart w:id="0" w:name="OLE_LINK113"/>
      <w:bookmarkStart w:id="1" w:name="OLE_LINK114"/>
      <w:bookmarkStart w:id="2" w:name="OLE_LINK115"/>
      <w:r w:rsidRPr="000C39A8">
        <w:rPr>
          <w:rFonts w:ascii="Times New Roman" w:hAnsi="Times New Roman"/>
          <w:sz w:val="28"/>
          <w:szCs w:val="28"/>
          <w:bdr w:val="none" w:sz="0" w:space="0" w:color="auto" w:frame="1"/>
        </w:rPr>
        <w:t>на обучение в ОО и</w:t>
      </w:r>
      <w:bookmarkEnd w:id="0"/>
      <w:bookmarkEnd w:id="1"/>
      <w:bookmarkEnd w:id="2"/>
      <w:r w:rsidRPr="000C39A8">
        <w:rPr>
          <w:rFonts w:ascii="Times New Roman" w:hAnsi="Times New Roman"/>
          <w:sz w:val="28"/>
          <w:szCs w:val="28"/>
          <w:bdr w:val="none" w:sz="0" w:space="0" w:color="auto" w:frame="1"/>
        </w:rPr>
        <w:t xml:space="preserve"> (или) для прохождения </w:t>
      </w:r>
      <w:r w:rsidRPr="000C39A8">
        <w:rPr>
          <w:rFonts w:ascii="Times New Roman" w:hAnsi="Times New Roman"/>
          <w:sz w:val="28"/>
          <w:szCs w:val="28"/>
          <w:bdr w:val="none" w:sz="0" w:space="0" w:color="auto" w:frame="1"/>
        </w:rPr>
        <w:lastRenderedPageBreak/>
        <w:t>промежуточной аттестации и (или) итоговой аттестации.</w:t>
      </w:r>
      <w:r w:rsidRPr="00382D62">
        <w:rPr>
          <w:rFonts w:ascii="Times New Roman" w:hAnsi="Times New Roman"/>
          <w:sz w:val="28"/>
          <w:szCs w:val="28"/>
        </w:rPr>
        <w:t xml:space="preserve"> </w:t>
      </w:r>
      <w:r>
        <w:rPr>
          <w:rFonts w:ascii="Times New Roman" w:hAnsi="Times New Roman"/>
          <w:sz w:val="28"/>
          <w:szCs w:val="28"/>
        </w:rPr>
        <w:t>Если с обучающимся, родителями (законными представителями) несовершеннолетнего обучающегося заключен договор об оказании платных образовательных услуг, приказ издается на основании такого договора.</w:t>
      </w:r>
    </w:p>
    <w:p w14:paraId="391B0D26" w14:textId="77777777" w:rsidR="00382D62" w:rsidRPr="000C39A8" w:rsidRDefault="00382D62" w:rsidP="00382D62">
      <w:pPr>
        <w:shd w:val="clear" w:color="auto" w:fill="FFFFFF"/>
        <w:spacing w:after="0" w:line="240" w:lineRule="atLeast"/>
        <w:ind w:firstLine="709"/>
        <w:jc w:val="both"/>
        <w:textAlignment w:val="baseline"/>
        <w:rPr>
          <w:rFonts w:ascii="Times New Roman" w:hAnsi="Times New Roman"/>
          <w:sz w:val="28"/>
          <w:szCs w:val="28"/>
          <w:shd w:val="clear" w:color="auto" w:fill="FFFFFF"/>
        </w:rPr>
      </w:pPr>
      <w:r w:rsidRPr="000C39A8">
        <w:rPr>
          <w:rFonts w:ascii="Times New Roman" w:hAnsi="Times New Roman"/>
          <w:sz w:val="28"/>
          <w:szCs w:val="28"/>
          <w:shd w:val="clear" w:color="auto" w:fill="FFFFFF"/>
        </w:rPr>
        <w:t>2.</w:t>
      </w:r>
      <w:r>
        <w:rPr>
          <w:rFonts w:ascii="Times New Roman" w:hAnsi="Times New Roman"/>
          <w:sz w:val="28"/>
          <w:szCs w:val="28"/>
          <w:shd w:val="clear" w:color="auto" w:fill="FFFFFF"/>
        </w:rPr>
        <w:t>2</w:t>
      </w:r>
      <w:r w:rsidRPr="000C39A8">
        <w:rPr>
          <w:rFonts w:ascii="Times New Roman" w:hAnsi="Times New Roman"/>
          <w:sz w:val="28"/>
          <w:szCs w:val="28"/>
          <w:shd w:val="clear" w:color="auto" w:fill="FFFFFF"/>
        </w:rPr>
        <w:t xml:space="preserve">. Прием на обучение по основным общеобразовательным программам проводится на общедоступной основе без вступительных испытаний. </w:t>
      </w:r>
    </w:p>
    <w:p w14:paraId="5DD42E04" w14:textId="77777777" w:rsidR="00382D62" w:rsidRPr="000C39A8" w:rsidRDefault="00382D62" w:rsidP="00382D62">
      <w:pPr>
        <w:shd w:val="clear" w:color="auto" w:fill="FFFFFF"/>
        <w:spacing w:after="0" w:line="240" w:lineRule="atLeast"/>
        <w:ind w:firstLine="709"/>
        <w:jc w:val="both"/>
        <w:textAlignment w:val="baseline"/>
        <w:rPr>
          <w:rFonts w:ascii="Times New Roman" w:hAnsi="Times New Roman"/>
          <w:sz w:val="28"/>
          <w:szCs w:val="28"/>
          <w:bdr w:val="none" w:sz="0" w:space="0" w:color="auto" w:frame="1"/>
        </w:rPr>
      </w:pPr>
      <w:r w:rsidRPr="000C39A8">
        <w:rPr>
          <w:rFonts w:ascii="Times New Roman" w:hAnsi="Times New Roman"/>
          <w:sz w:val="28"/>
          <w:szCs w:val="28"/>
        </w:rPr>
        <w:t>2.</w:t>
      </w:r>
      <w:r>
        <w:rPr>
          <w:rFonts w:ascii="Times New Roman" w:hAnsi="Times New Roman"/>
          <w:sz w:val="28"/>
          <w:szCs w:val="28"/>
        </w:rPr>
        <w:t>3</w:t>
      </w:r>
      <w:r w:rsidRPr="000C39A8">
        <w:rPr>
          <w:rFonts w:ascii="Times New Roman" w:hAnsi="Times New Roman"/>
          <w:sz w:val="28"/>
          <w:szCs w:val="28"/>
        </w:rPr>
        <w:t>. Прием на обучение на уровень среднего общего образования лиц, получивших основное общее образование в</w:t>
      </w:r>
      <w:r w:rsidRPr="000C39A8">
        <w:rPr>
          <w:rFonts w:ascii="Times New Roman" w:hAnsi="Times New Roman"/>
          <w:sz w:val="28"/>
          <w:szCs w:val="28"/>
          <w:bdr w:val="none" w:sz="0" w:space="0" w:color="auto" w:frame="1"/>
        </w:rPr>
        <w:t xml:space="preserve"> ОО, оформляется </w:t>
      </w:r>
      <w:r>
        <w:rPr>
          <w:rFonts w:ascii="Times New Roman" w:hAnsi="Times New Roman"/>
          <w:sz w:val="28"/>
          <w:szCs w:val="28"/>
          <w:bdr w:val="none" w:sz="0" w:space="0" w:color="auto" w:frame="1"/>
        </w:rPr>
        <w:t>приказом директора</w:t>
      </w:r>
      <w:r w:rsidRPr="000C39A8">
        <w:rPr>
          <w:rFonts w:ascii="Times New Roman" w:hAnsi="Times New Roman"/>
          <w:sz w:val="28"/>
          <w:szCs w:val="28"/>
          <w:bdr w:val="none" w:sz="0" w:space="0" w:color="auto" w:frame="1"/>
        </w:rPr>
        <w:t xml:space="preserve"> ОО о приеме обучающихся на обучение по основной образовательной программе среднего общего образования и осуществляется согласно Правилам приема в ОО. </w:t>
      </w:r>
    </w:p>
    <w:p w14:paraId="2FF626AC" w14:textId="4B2804E3"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shd w:val="clear" w:color="auto" w:fill="FFFFFF"/>
        </w:rPr>
      </w:pPr>
      <w:r w:rsidRPr="000C39A8">
        <w:rPr>
          <w:rFonts w:ascii="Times New Roman" w:hAnsi="Times New Roman"/>
          <w:sz w:val="28"/>
          <w:szCs w:val="28"/>
        </w:rPr>
        <w:t>2.</w:t>
      </w:r>
      <w:r w:rsidR="006475C6">
        <w:rPr>
          <w:rFonts w:ascii="Times New Roman" w:hAnsi="Times New Roman"/>
          <w:sz w:val="28"/>
          <w:szCs w:val="28"/>
        </w:rPr>
        <w:t>4</w:t>
      </w:r>
      <w:r w:rsidRPr="000C39A8">
        <w:rPr>
          <w:rFonts w:ascii="Times New Roman" w:hAnsi="Times New Roman"/>
          <w:sz w:val="28"/>
          <w:szCs w:val="28"/>
        </w:rPr>
        <w:t xml:space="preserve">. Зачисление в ОО на обучение по программам начального общего, основного общего, оформляется </w:t>
      </w:r>
      <w:r w:rsidR="006475C6">
        <w:rPr>
          <w:rFonts w:ascii="Times New Roman" w:hAnsi="Times New Roman"/>
          <w:sz w:val="28"/>
          <w:szCs w:val="28"/>
        </w:rPr>
        <w:t>приказом директора</w:t>
      </w:r>
      <w:r w:rsidRPr="000C39A8">
        <w:rPr>
          <w:rFonts w:ascii="Times New Roman" w:hAnsi="Times New Roman"/>
          <w:sz w:val="28"/>
          <w:szCs w:val="28"/>
        </w:rPr>
        <w:t xml:space="preserve"> ОО в течение 7 рабочих дней после приема документов. </w:t>
      </w:r>
    </w:p>
    <w:p w14:paraId="11365873" w14:textId="59505E5E"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shd w:val="clear" w:color="auto" w:fill="FFFFFF"/>
        </w:rPr>
        <w:t>2.</w:t>
      </w:r>
      <w:r w:rsidR="006475C6">
        <w:rPr>
          <w:rFonts w:ascii="Times New Roman" w:hAnsi="Times New Roman"/>
          <w:sz w:val="28"/>
          <w:szCs w:val="28"/>
          <w:shd w:val="clear" w:color="auto" w:fill="FFFFFF"/>
        </w:rPr>
        <w:t>5</w:t>
      </w:r>
      <w:r w:rsidRPr="000C39A8">
        <w:rPr>
          <w:rFonts w:ascii="Times New Roman" w:hAnsi="Times New Roman"/>
          <w:sz w:val="28"/>
          <w:szCs w:val="28"/>
          <w:shd w:val="clear" w:color="auto" w:fill="FFFFFF"/>
        </w:rPr>
        <w:t>.</w:t>
      </w:r>
      <w:r w:rsidRPr="000C39A8">
        <w:rPr>
          <w:rFonts w:ascii="Times New Roman" w:hAnsi="Times New Roman"/>
          <w:sz w:val="28"/>
          <w:szCs w:val="28"/>
        </w:rPr>
        <w:t xml:space="preserve"> Основаниями возникновения образовательных отношений между экстерном и образовательной организацией являются заявление родителей (законных представителей) о прохождении промежуточной и (или) итоговой аттестации в ОО и </w:t>
      </w:r>
      <w:r w:rsidR="006475C6">
        <w:rPr>
          <w:rFonts w:ascii="Times New Roman" w:hAnsi="Times New Roman"/>
          <w:sz w:val="28"/>
          <w:szCs w:val="28"/>
        </w:rPr>
        <w:t>приказ директора</w:t>
      </w:r>
      <w:r w:rsidRPr="000C39A8">
        <w:rPr>
          <w:rFonts w:ascii="Times New Roman" w:hAnsi="Times New Roman"/>
          <w:sz w:val="28"/>
          <w:szCs w:val="28"/>
        </w:rPr>
        <w:t xml:space="preserve"> ОО о приеме лица в ОО для прохождения промежуточной аттестации и (или) государственной итоговой аттестации. </w:t>
      </w:r>
    </w:p>
    <w:p w14:paraId="6CEBDD96"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bdr w:val="none" w:sz="0" w:space="0" w:color="auto" w:frame="1"/>
        </w:rPr>
      </w:pPr>
      <w:r w:rsidRPr="000C39A8">
        <w:rPr>
          <w:rFonts w:ascii="Times New Roman" w:hAnsi="Times New Roman"/>
          <w:sz w:val="28"/>
          <w:szCs w:val="28"/>
        </w:rPr>
        <w:t>2.</w:t>
      </w:r>
      <w:r w:rsidR="006475C6">
        <w:rPr>
          <w:rFonts w:ascii="Times New Roman" w:hAnsi="Times New Roman"/>
          <w:sz w:val="28"/>
          <w:szCs w:val="28"/>
        </w:rPr>
        <w:t>6</w:t>
      </w:r>
      <w:r w:rsidRPr="000C39A8">
        <w:rPr>
          <w:rFonts w:ascii="Times New Roman" w:hAnsi="Times New Roman"/>
          <w:sz w:val="28"/>
          <w:szCs w:val="28"/>
        </w:rPr>
        <w:t xml:space="preserve">. </w:t>
      </w:r>
      <w:r w:rsidRPr="000C39A8">
        <w:rPr>
          <w:rFonts w:ascii="Times New Roman" w:hAnsi="Times New Roman"/>
          <w:sz w:val="28"/>
          <w:szCs w:val="28"/>
          <w:shd w:val="clear" w:color="auto" w:fill="FFFFFF"/>
        </w:rPr>
        <w:t xml:space="preserve">Порядок и условия приема в </w:t>
      </w:r>
      <w:r w:rsidRPr="000C39A8">
        <w:rPr>
          <w:rFonts w:ascii="Times New Roman" w:hAnsi="Times New Roman"/>
          <w:sz w:val="28"/>
          <w:szCs w:val="28"/>
          <w:bdr w:val="none" w:sz="0" w:space="0" w:color="auto" w:frame="1"/>
        </w:rPr>
        <w:t>ОО регламентируются Правилами приема в ОО.</w:t>
      </w:r>
    </w:p>
    <w:p w14:paraId="2FA0AAF8" w14:textId="77777777" w:rsidR="00382D62" w:rsidRDefault="00382D62" w:rsidP="00382D62">
      <w:pPr>
        <w:autoSpaceDE w:val="0"/>
        <w:autoSpaceDN w:val="0"/>
        <w:adjustRightInd w:val="0"/>
        <w:spacing w:after="0" w:line="240" w:lineRule="atLeast"/>
        <w:ind w:firstLine="709"/>
        <w:jc w:val="both"/>
        <w:rPr>
          <w:rFonts w:ascii="Times New Roman" w:hAnsi="Times New Roman"/>
          <w:sz w:val="28"/>
          <w:szCs w:val="28"/>
          <w:bdr w:val="none" w:sz="0" w:space="0" w:color="auto" w:frame="1"/>
        </w:rPr>
      </w:pPr>
      <w:r w:rsidRPr="000C39A8">
        <w:rPr>
          <w:rFonts w:ascii="Times New Roman" w:hAnsi="Times New Roman"/>
          <w:sz w:val="28"/>
          <w:szCs w:val="28"/>
          <w:bdr w:val="none" w:sz="0" w:space="0" w:color="auto" w:frame="1"/>
        </w:rPr>
        <w:t>2.</w:t>
      </w:r>
      <w:r w:rsidR="006475C6">
        <w:rPr>
          <w:rFonts w:ascii="Times New Roman" w:hAnsi="Times New Roman"/>
          <w:sz w:val="28"/>
          <w:szCs w:val="28"/>
          <w:bdr w:val="none" w:sz="0" w:space="0" w:color="auto" w:frame="1"/>
        </w:rPr>
        <w:t>7</w:t>
      </w:r>
      <w:r w:rsidRPr="000C39A8">
        <w:rPr>
          <w:rFonts w:ascii="Times New Roman" w:hAnsi="Times New Roman"/>
          <w:sz w:val="28"/>
          <w:szCs w:val="28"/>
          <w:bdr w:val="none" w:sz="0" w:space="0" w:color="auto" w:frame="1"/>
        </w:rPr>
        <w:t xml:space="preserve">. Права и обязанности обучающегося, предусмотренные законодательством об образовании и локальными нормативными актами ОО, возникают у лица, принятого на обучение, с даты, </w:t>
      </w:r>
      <w:r w:rsidRPr="000C39A8">
        <w:rPr>
          <w:rFonts w:ascii="Times New Roman" w:hAnsi="Times New Roman"/>
          <w:sz w:val="28"/>
          <w:szCs w:val="28"/>
          <w:shd w:val="clear" w:color="auto" w:fill="FFFFFF"/>
        </w:rPr>
        <w:t>указанной в приказе о приеме лица на обучение</w:t>
      </w:r>
      <w:r w:rsidRPr="000C39A8">
        <w:rPr>
          <w:rFonts w:ascii="Times New Roman" w:hAnsi="Times New Roman"/>
          <w:sz w:val="28"/>
          <w:szCs w:val="28"/>
          <w:bdr w:val="none" w:sz="0" w:space="0" w:color="auto" w:frame="1"/>
        </w:rPr>
        <w:t>.</w:t>
      </w:r>
    </w:p>
    <w:p w14:paraId="41CBC017" w14:textId="77777777" w:rsidR="006475C6" w:rsidRPr="000C39A8" w:rsidRDefault="006475C6" w:rsidP="00382D62">
      <w:pPr>
        <w:autoSpaceDE w:val="0"/>
        <w:autoSpaceDN w:val="0"/>
        <w:adjustRightInd w:val="0"/>
        <w:spacing w:after="0" w:line="240" w:lineRule="atLeast"/>
        <w:ind w:firstLine="709"/>
        <w:jc w:val="both"/>
        <w:rPr>
          <w:rFonts w:ascii="Times New Roman" w:hAnsi="Times New Roman"/>
          <w:sz w:val="28"/>
          <w:szCs w:val="28"/>
        </w:rPr>
      </w:pPr>
    </w:p>
    <w:p w14:paraId="4094FD95" w14:textId="77777777" w:rsidR="00382D62" w:rsidRDefault="00382D62" w:rsidP="00382D62">
      <w:pPr>
        <w:pStyle w:val="a4"/>
        <w:spacing w:before="0" w:beforeAutospacing="0" w:after="0" w:afterAutospacing="0" w:line="240" w:lineRule="atLeast"/>
        <w:ind w:firstLine="709"/>
        <w:contextualSpacing/>
        <w:jc w:val="both"/>
        <w:rPr>
          <w:b/>
          <w:bCs/>
          <w:color w:val="333333"/>
          <w:sz w:val="28"/>
          <w:szCs w:val="28"/>
        </w:rPr>
      </w:pPr>
      <w:r w:rsidRPr="00FD26D4">
        <w:rPr>
          <w:b/>
          <w:bCs/>
          <w:color w:val="333333"/>
          <w:sz w:val="28"/>
          <w:szCs w:val="28"/>
        </w:rPr>
        <w:t>3. Изменение образовательных отношений</w:t>
      </w:r>
    </w:p>
    <w:p w14:paraId="2ED1250E" w14:textId="77777777" w:rsidR="006475C6" w:rsidRPr="00FD26D4" w:rsidRDefault="006475C6" w:rsidP="00382D62">
      <w:pPr>
        <w:pStyle w:val="a4"/>
        <w:spacing w:before="0" w:beforeAutospacing="0" w:after="0" w:afterAutospacing="0" w:line="240" w:lineRule="atLeast"/>
        <w:ind w:firstLine="709"/>
        <w:contextualSpacing/>
        <w:jc w:val="both"/>
        <w:rPr>
          <w:color w:val="333333"/>
          <w:sz w:val="28"/>
          <w:szCs w:val="28"/>
        </w:rPr>
      </w:pPr>
    </w:p>
    <w:p w14:paraId="28876174" w14:textId="77777777" w:rsidR="00382D62" w:rsidRDefault="00382D62" w:rsidP="00382D62">
      <w:pPr>
        <w:pStyle w:val="a4"/>
        <w:spacing w:before="0" w:beforeAutospacing="0" w:after="0" w:afterAutospacing="0" w:line="240" w:lineRule="atLeast"/>
        <w:ind w:firstLine="709"/>
        <w:contextualSpacing/>
        <w:jc w:val="both"/>
        <w:rPr>
          <w:color w:val="333333"/>
          <w:sz w:val="28"/>
          <w:szCs w:val="28"/>
        </w:rPr>
      </w:pPr>
      <w:r w:rsidRPr="00FD26D4">
        <w:rPr>
          <w:color w:val="333333"/>
          <w:sz w:val="28"/>
          <w:szCs w:val="28"/>
        </w:rPr>
        <w:t>3.1. Образовательные отношения изменяются в случае изменения условий получения образования по основной или дополнительной образовательной программе, повлекших за собой изменение взаимных прав и обязанностей обучающегося и</w:t>
      </w:r>
      <w:bookmarkStart w:id="3" w:name="OLE_LINK34"/>
      <w:bookmarkStart w:id="4" w:name="OLE_LINK35"/>
      <w:r w:rsidRPr="00FD26D4">
        <w:rPr>
          <w:color w:val="333333"/>
          <w:sz w:val="28"/>
          <w:szCs w:val="28"/>
        </w:rPr>
        <w:t xml:space="preserve"> </w:t>
      </w:r>
      <w:r w:rsidRPr="00FD26D4">
        <w:rPr>
          <w:sz w:val="28"/>
          <w:szCs w:val="28"/>
          <w:bdr w:val="none" w:sz="0" w:space="0" w:color="auto" w:frame="1"/>
        </w:rPr>
        <w:t>ОО</w:t>
      </w:r>
      <w:bookmarkEnd w:id="3"/>
      <w:bookmarkEnd w:id="4"/>
      <w:r w:rsidR="006475C6">
        <w:rPr>
          <w:color w:val="333333"/>
          <w:sz w:val="28"/>
          <w:szCs w:val="28"/>
        </w:rPr>
        <w:t>:</w:t>
      </w:r>
    </w:p>
    <w:p w14:paraId="6CB27109" w14:textId="77777777" w:rsidR="006475C6" w:rsidRDefault="006475C6" w:rsidP="006475C6">
      <w:pPr>
        <w:spacing w:after="0" w:line="240" w:lineRule="auto"/>
        <w:ind w:firstLine="567"/>
        <w:jc w:val="both"/>
        <w:rPr>
          <w:rFonts w:ascii="Times New Roman" w:hAnsi="Times New Roman"/>
          <w:sz w:val="28"/>
          <w:szCs w:val="28"/>
        </w:rPr>
      </w:pPr>
      <w:r>
        <w:rPr>
          <w:rFonts w:ascii="Times New Roman" w:hAnsi="Times New Roman"/>
          <w:sz w:val="28"/>
          <w:szCs w:val="28"/>
        </w:rPr>
        <w:t>– при переходе обучающегося с одной образовательной программы на другую;</w:t>
      </w:r>
    </w:p>
    <w:p w14:paraId="14A75491" w14:textId="77777777" w:rsidR="006475C6" w:rsidRDefault="006475C6" w:rsidP="006475C6">
      <w:pPr>
        <w:spacing w:after="0" w:line="240" w:lineRule="auto"/>
        <w:ind w:firstLine="567"/>
        <w:jc w:val="both"/>
        <w:rPr>
          <w:rFonts w:ascii="Times New Roman" w:hAnsi="Times New Roman"/>
          <w:sz w:val="28"/>
          <w:szCs w:val="28"/>
        </w:rPr>
      </w:pPr>
      <w:r>
        <w:rPr>
          <w:rFonts w:ascii="Times New Roman" w:hAnsi="Times New Roman"/>
          <w:sz w:val="28"/>
          <w:szCs w:val="28"/>
        </w:rPr>
        <w:t>– в случае изменения формы обучения;</w:t>
      </w:r>
    </w:p>
    <w:p w14:paraId="72640089" w14:textId="77777777" w:rsidR="006475C6" w:rsidRDefault="006475C6" w:rsidP="006475C6">
      <w:pPr>
        <w:spacing w:after="0" w:line="240" w:lineRule="auto"/>
        <w:ind w:firstLine="567"/>
        <w:jc w:val="both"/>
        <w:rPr>
          <w:rFonts w:ascii="Times New Roman" w:hAnsi="Times New Roman"/>
          <w:sz w:val="28"/>
          <w:szCs w:val="28"/>
        </w:rPr>
      </w:pPr>
      <w:r>
        <w:rPr>
          <w:rFonts w:ascii="Times New Roman" w:hAnsi="Times New Roman"/>
          <w:sz w:val="28"/>
          <w:szCs w:val="28"/>
        </w:rPr>
        <w:t>– при изменении языка образования, изучаемого родного языка из числа языков народов РФ, в том числе русского языка как родного языка, государственных языков республик РФ, факультативных и элективных учебных предметов, курсов, дисциплин (модулей);</w:t>
      </w:r>
    </w:p>
    <w:p w14:paraId="01757B03" w14:textId="77777777" w:rsidR="006475C6" w:rsidRDefault="006475C6" w:rsidP="006475C6">
      <w:pPr>
        <w:spacing w:after="0" w:line="240" w:lineRule="auto"/>
        <w:ind w:firstLine="567"/>
        <w:jc w:val="both"/>
        <w:rPr>
          <w:rFonts w:ascii="Times New Roman" w:hAnsi="Times New Roman"/>
          <w:sz w:val="28"/>
          <w:szCs w:val="28"/>
        </w:rPr>
      </w:pPr>
      <w:r>
        <w:rPr>
          <w:rFonts w:ascii="Times New Roman" w:hAnsi="Times New Roman"/>
          <w:sz w:val="28"/>
          <w:szCs w:val="28"/>
        </w:rPr>
        <w:t>– в случае перевода на обучение по индивидуальному учебному плану, в том числе ускоренное обучение;</w:t>
      </w:r>
    </w:p>
    <w:p w14:paraId="12FCE3A8" w14:textId="77777777" w:rsidR="006475C6" w:rsidRDefault="006475C6" w:rsidP="006475C6">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при организации обучения по основным общеобразовательным программам на дому для обучающихся, нуждающихся в длительном лечении, а также детей-инвалидов;</w:t>
      </w:r>
    </w:p>
    <w:p w14:paraId="0AB6550A" w14:textId="77777777" w:rsidR="006475C6" w:rsidRDefault="006475C6" w:rsidP="006475C6">
      <w:pPr>
        <w:spacing w:after="0" w:line="240" w:lineRule="auto"/>
        <w:ind w:firstLine="567"/>
        <w:jc w:val="both"/>
        <w:rPr>
          <w:rFonts w:ascii="Times New Roman" w:hAnsi="Times New Roman"/>
          <w:sz w:val="28"/>
          <w:szCs w:val="28"/>
        </w:rPr>
      </w:pPr>
      <w:r>
        <w:rPr>
          <w:rFonts w:ascii="Times New Roman" w:hAnsi="Times New Roman"/>
          <w:sz w:val="28"/>
          <w:szCs w:val="28"/>
        </w:rPr>
        <w:t>– в случае внесения изменений в условия получения образования, предусмотренные договором об оказании платных образовательных услуг.</w:t>
      </w:r>
    </w:p>
    <w:p w14:paraId="0FE917AC" w14:textId="77777777" w:rsidR="00382D62" w:rsidRPr="00FD26D4" w:rsidRDefault="00382D62" w:rsidP="00382D62">
      <w:pPr>
        <w:pStyle w:val="a4"/>
        <w:spacing w:before="0" w:beforeAutospacing="0" w:after="0" w:afterAutospacing="0" w:line="240" w:lineRule="atLeast"/>
        <w:ind w:firstLine="709"/>
        <w:contextualSpacing/>
        <w:jc w:val="both"/>
        <w:rPr>
          <w:color w:val="333333"/>
          <w:sz w:val="28"/>
          <w:szCs w:val="28"/>
        </w:rPr>
      </w:pPr>
      <w:r w:rsidRPr="00FD26D4">
        <w:rPr>
          <w:color w:val="333333"/>
          <w:sz w:val="28"/>
          <w:szCs w:val="28"/>
        </w:rPr>
        <w:t xml:space="preserve">3.2. </w:t>
      </w:r>
      <w:r w:rsidRPr="00FD26D4">
        <w:rPr>
          <w:sz w:val="28"/>
          <w:szCs w:val="28"/>
        </w:rPr>
        <w:t xml:space="preserve">Образовательные отношения могут быть изменены как по инициативе обучающегося и (или) родителей </w:t>
      </w:r>
      <w:hyperlink r:id="rId7" w:history="1">
        <w:r w:rsidRPr="00FD26D4">
          <w:rPr>
            <w:sz w:val="28"/>
            <w:szCs w:val="28"/>
          </w:rPr>
          <w:t>(законных представителей)</w:t>
        </w:r>
      </w:hyperlink>
      <w:r w:rsidRPr="00FD26D4">
        <w:rPr>
          <w:sz w:val="28"/>
          <w:szCs w:val="28"/>
        </w:rPr>
        <w:t xml:space="preserve"> несовершеннолетнего обучающегося на основании письменного заявления, поданного в письменной форме, так и по инициативе</w:t>
      </w:r>
      <w:r w:rsidRPr="00FD26D4">
        <w:rPr>
          <w:sz w:val="28"/>
          <w:szCs w:val="28"/>
          <w:bdr w:val="none" w:sz="0" w:space="0" w:color="auto" w:frame="1"/>
        </w:rPr>
        <w:t xml:space="preserve"> ОО</w:t>
      </w:r>
      <w:r w:rsidRPr="00FD26D4">
        <w:rPr>
          <w:color w:val="333333"/>
          <w:sz w:val="28"/>
          <w:szCs w:val="28"/>
        </w:rPr>
        <w:t>.</w:t>
      </w:r>
    </w:p>
    <w:p w14:paraId="7C3DD1B3" w14:textId="77777777" w:rsidR="00382D62" w:rsidRPr="00FD26D4" w:rsidRDefault="00382D62" w:rsidP="00382D62">
      <w:pPr>
        <w:pStyle w:val="a4"/>
        <w:spacing w:before="0" w:beforeAutospacing="0" w:after="0" w:afterAutospacing="0" w:line="240" w:lineRule="atLeast"/>
        <w:ind w:firstLine="709"/>
        <w:contextualSpacing/>
        <w:jc w:val="both"/>
        <w:rPr>
          <w:sz w:val="28"/>
          <w:szCs w:val="28"/>
        </w:rPr>
      </w:pPr>
      <w:r w:rsidRPr="00FD26D4">
        <w:rPr>
          <w:color w:val="333333"/>
          <w:sz w:val="28"/>
          <w:szCs w:val="28"/>
        </w:rPr>
        <w:t xml:space="preserve">3.3. </w:t>
      </w:r>
      <w:r w:rsidRPr="00FD26D4">
        <w:rPr>
          <w:sz w:val="28"/>
          <w:szCs w:val="28"/>
        </w:rPr>
        <w:t xml:space="preserve">Изменение формы обучения осуществляется на основании устава ОО и соответствующего письменного заявления родителей (законных представителей). </w:t>
      </w:r>
    </w:p>
    <w:p w14:paraId="6AA2A8AA" w14:textId="77777777" w:rsidR="00382D62" w:rsidRPr="00FD26D4" w:rsidRDefault="00382D62" w:rsidP="00382D62">
      <w:pPr>
        <w:pStyle w:val="a4"/>
        <w:spacing w:before="0" w:beforeAutospacing="0" w:after="0" w:afterAutospacing="0" w:line="240" w:lineRule="atLeast"/>
        <w:ind w:firstLine="709"/>
        <w:contextualSpacing/>
        <w:jc w:val="both"/>
        <w:rPr>
          <w:sz w:val="28"/>
          <w:szCs w:val="28"/>
          <w:bdr w:val="none" w:sz="0" w:space="0" w:color="auto" w:frame="1"/>
        </w:rPr>
      </w:pPr>
      <w:r w:rsidRPr="00FD26D4">
        <w:rPr>
          <w:sz w:val="28"/>
          <w:szCs w:val="28"/>
        </w:rPr>
        <w:t>3.4. Изменение формы получения образования (вне образовательной организации: в семейной форме или в форме самообразования) осуществляется на основании письменного заявления родителей (законных представителей) несовершеннолетнего обучающегося или на основании письменного заявления совершеннолетнего обучающегося и влечет за собой прекращение образовательных отношений между обучающимся и ОО</w:t>
      </w:r>
      <w:r w:rsidRPr="00FD26D4">
        <w:rPr>
          <w:sz w:val="28"/>
          <w:szCs w:val="28"/>
          <w:bdr w:val="none" w:sz="0" w:space="0" w:color="auto" w:frame="1"/>
        </w:rPr>
        <w:t xml:space="preserve">, которое оформляется распорядительным актом руководителя ОО. </w:t>
      </w:r>
    </w:p>
    <w:p w14:paraId="7D2D61E3"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bdr w:val="none" w:sz="0" w:space="0" w:color="auto" w:frame="1"/>
        </w:rPr>
        <w:t xml:space="preserve">3.5. Перевод на </w:t>
      </w:r>
      <w:r w:rsidRPr="000C39A8">
        <w:rPr>
          <w:rFonts w:ascii="Times New Roman" w:hAnsi="Times New Roman"/>
          <w:sz w:val="28"/>
          <w:szCs w:val="28"/>
        </w:rPr>
        <w:t xml:space="preserve">обучение по индивидуальному учебному плану, в т. ч. ускоренное обучение в пределах осваиваемой образовательной программы осуществляется на основании письменного заявления обучающегося и (или) родителей (законных представителей) несовершеннолетнего обучающегося и решения педагогического совета ОО, оформленного соответствующим протоколом. </w:t>
      </w:r>
    </w:p>
    <w:p w14:paraId="51114364" w14:textId="77777777" w:rsidR="00382D62" w:rsidRPr="00FD26D4" w:rsidRDefault="00382D62" w:rsidP="00382D62">
      <w:pPr>
        <w:pStyle w:val="a4"/>
        <w:spacing w:before="0" w:beforeAutospacing="0" w:after="0" w:afterAutospacing="0" w:line="240" w:lineRule="atLeast"/>
        <w:ind w:firstLine="709"/>
        <w:contextualSpacing/>
        <w:jc w:val="both"/>
        <w:rPr>
          <w:sz w:val="28"/>
          <w:szCs w:val="28"/>
        </w:rPr>
      </w:pPr>
      <w:r w:rsidRPr="00FD26D4">
        <w:rPr>
          <w:sz w:val="28"/>
          <w:szCs w:val="28"/>
          <w:bdr w:val="none" w:sz="0" w:space="0" w:color="auto" w:frame="1"/>
        </w:rPr>
        <w:t xml:space="preserve">3.6. В случае выбора родителями (законными представителями) обучающегося освоения части образовательной программы ОО в форме семейного образования или самообразования, на основании </w:t>
      </w:r>
      <w:r w:rsidRPr="00FD26D4">
        <w:rPr>
          <w:sz w:val="28"/>
          <w:szCs w:val="28"/>
        </w:rPr>
        <w:t xml:space="preserve">письменного заявления обучающегося и (или) родителей (законных представителей) руководителем ОО издается </w:t>
      </w:r>
      <w:r w:rsidR="006475C6">
        <w:rPr>
          <w:sz w:val="28"/>
          <w:szCs w:val="28"/>
        </w:rPr>
        <w:t xml:space="preserve">приказ </w:t>
      </w:r>
      <w:r w:rsidRPr="00FD26D4">
        <w:rPr>
          <w:sz w:val="28"/>
          <w:szCs w:val="28"/>
        </w:rPr>
        <w:t xml:space="preserve">о переводе обучающегося на индивидуальный учебный план. </w:t>
      </w:r>
    </w:p>
    <w:p w14:paraId="1E532BF8" w14:textId="393B94F8" w:rsidR="00382D62" w:rsidRPr="00FD26D4" w:rsidRDefault="00382D62" w:rsidP="00382D62">
      <w:pPr>
        <w:pStyle w:val="a4"/>
        <w:spacing w:before="0" w:beforeAutospacing="0" w:after="0" w:afterAutospacing="0" w:line="240" w:lineRule="atLeast"/>
        <w:ind w:firstLine="709"/>
        <w:contextualSpacing/>
        <w:jc w:val="both"/>
        <w:rPr>
          <w:sz w:val="28"/>
          <w:szCs w:val="28"/>
        </w:rPr>
      </w:pPr>
      <w:r w:rsidRPr="00FD26D4">
        <w:rPr>
          <w:sz w:val="28"/>
          <w:szCs w:val="28"/>
        </w:rPr>
        <w:t>3.7. Для воспитанников</w:t>
      </w:r>
      <w:r w:rsidRPr="00FD26D4">
        <w:rPr>
          <w:rStyle w:val="a7"/>
          <w:sz w:val="28"/>
          <w:szCs w:val="28"/>
        </w:rPr>
        <w:footnoteReference w:customMarkFollows="1" w:id="1"/>
        <w:t>*</w:t>
      </w:r>
      <w:r w:rsidRPr="00FD26D4">
        <w:rPr>
          <w:sz w:val="28"/>
          <w:szCs w:val="28"/>
        </w:rPr>
        <w:t xml:space="preserve"> и </w:t>
      </w:r>
      <w:r w:rsidR="0069341A">
        <w:rPr>
          <w:sz w:val="28"/>
          <w:szCs w:val="28"/>
        </w:rPr>
        <w:t>обучающихся</w:t>
      </w:r>
      <w:r w:rsidRPr="00FD26D4">
        <w:rPr>
          <w:sz w:val="28"/>
          <w:szCs w:val="28"/>
        </w:rPr>
        <w:t xml:space="preserve">, нуждающихся в длительном лечении, детей-инвалидов, которые по состоянию здоровья не могут посещать ОО, на основании заключения медицинской организации и письменного обращения родителей (законных представителей) обучение по основным общеобразовательным программам организуется на дому. </w:t>
      </w:r>
    </w:p>
    <w:p w14:paraId="77CA9E5C"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3.8. </w:t>
      </w:r>
      <w:r w:rsidR="006475C6">
        <w:rPr>
          <w:rFonts w:ascii="Times New Roman" w:hAnsi="Times New Roman"/>
          <w:sz w:val="28"/>
          <w:szCs w:val="28"/>
        </w:rPr>
        <w:t>Приказ</w:t>
      </w:r>
      <w:r w:rsidRPr="000C39A8">
        <w:rPr>
          <w:rFonts w:ascii="Times New Roman" w:hAnsi="Times New Roman"/>
          <w:sz w:val="28"/>
          <w:szCs w:val="28"/>
        </w:rPr>
        <w:t xml:space="preserve"> руководителя о переводе на индивидуальное обучение на дому издается на основании письменного заявления родителей (законных представителей), а также оформленного в установленном порядке заключения медицинской организации. Перечень заболеваний, наличие которых дает право на обучение на дому, определяется в соответствии с нормативными правовыми актами РФ.</w:t>
      </w:r>
    </w:p>
    <w:p w14:paraId="332A2463" w14:textId="77777777" w:rsidR="00382D62" w:rsidRPr="00FD26D4" w:rsidRDefault="00382D62" w:rsidP="00382D62">
      <w:pPr>
        <w:pStyle w:val="a4"/>
        <w:spacing w:before="0" w:beforeAutospacing="0" w:after="0" w:afterAutospacing="0" w:line="240" w:lineRule="atLeast"/>
        <w:ind w:firstLine="709"/>
        <w:contextualSpacing/>
        <w:jc w:val="both"/>
        <w:rPr>
          <w:color w:val="333333"/>
          <w:sz w:val="28"/>
          <w:szCs w:val="28"/>
        </w:rPr>
      </w:pPr>
      <w:r w:rsidRPr="00FD26D4">
        <w:rPr>
          <w:sz w:val="28"/>
          <w:szCs w:val="28"/>
        </w:rPr>
        <w:lastRenderedPageBreak/>
        <w:t xml:space="preserve">3.9. В том случае, если с обучающимся и (или) родителями (законными представителями) несовершеннолетнего обучающегося заключен договор об образовании, в соответствии с изменениями, внесенными в договор об образовании, издается соответствующий </w:t>
      </w:r>
      <w:r w:rsidR="006475C6">
        <w:rPr>
          <w:sz w:val="28"/>
          <w:szCs w:val="28"/>
        </w:rPr>
        <w:t>приказ директора</w:t>
      </w:r>
      <w:r w:rsidRPr="00FD26D4">
        <w:rPr>
          <w:sz w:val="28"/>
          <w:szCs w:val="28"/>
        </w:rPr>
        <w:t xml:space="preserve"> ОО.</w:t>
      </w:r>
    </w:p>
    <w:p w14:paraId="72C2B245" w14:textId="77777777" w:rsidR="00382D62" w:rsidRPr="00FD26D4" w:rsidRDefault="00382D62" w:rsidP="00382D62">
      <w:pPr>
        <w:pStyle w:val="a4"/>
        <w:spacing w:before="0" w:beforeAutospacing="0" w:after="0" w:afterAutospacing="0" w:line="240" w:lineRule="atLeast"/>
        <w:ind w:firstLine="709"/>
        <w:contextualSpacing/>
        <w:jc w:val="both"/>
        <w:rPr>
          <w:sz w:val="28"/>
          <w:szCs w:val="28"/>
        </w:rPr>
      </w:pPr>
      <w:r w:rsidRPr="00FD26D4">
        <w:rPr>
          <w:sz w:val="28"/>
          <w:szCs w:val="28"/>
        </w:rPr>
        <w:t xml:space="preserve">3.10. Основанием для изменения образовательных отношений является соответствующий </w:t>
      </w:r>
      <w:r w:rsidR="006475C6">
        <w:rPr>
          <w:sz w:val="28"/>
          <w:szCs w:val="28"/>
        </w:rPr>
        <w:t>приказ директора</w:t>
      </w:r>
      <w:r w:rsidRPr="00FD26D4">
        <w:rPr>
          <w:sz w:val="28"/>
          <w:szCs w:val="28"/>
          <w:bdr w:val="none" w:sz="0" w:space="0" w:color="auto" w:frame="1"/>
        </w:rPr>
        <w:t xml:space="preserve"> ОО</w:t>
      </w:r>
      <w:r w:rsidRPr="00FD26D4">
        <w:rPr>
          <w:sz w:val="28"/>
          <w:szCs w:val="28"/>
        </w:rPr>
        <w:t xml:space="preserve">. </w:t>
      </w:r>
    </w:p>
    <w:p w14:paraId="323DE5C5" w14:textId="77777777" w:rsidR="00382D62" w:rsidRDefault="00382D62" w:rsidP="00382D62">
      <w:pPr>
        <w:pStyle w:val="a4"/>
        <w:spacing w:before="0" w:beforeAutospacing="0" w:after="0" w:afterAutospacing="0" w:line="240" w:lineRule="atLeast"/>
        <w:ind w:firstLine="709"/>
        <w:contextualSpacing/>
        <w:jc w:val="both"/>
        <w:rPr>
          <w:sz w:val="28"/>
          <w:szCs w:val="28"/>
        </w:rPr>
      </w:pPr>
      <w:r w:rsidRPr="00FD26D4">
        <w:rPr>
          <w:sz w:val="28"/>
          <w:szCs w:val="28"/>
        </w:rPr>
        <w:t xml:space="preserve">3.11. Права и обязанности обучающегося, предусмотренные законодательством об образовании и локальными нормативными актами </w:t>
      </w:r>
      <w:bookmarkStart w:id="5" w:name="OLE_LINK36"/>
      <w:bookmarkStart w:id="6" w:name="OLE_LINK37"/>
      <w:bookmarkStart w:id="7" w:name="OLE_LINK38"/>
      <w:bookmarkStart w:id="8" w:name="OLE_LINK118"/>
      <w:bookmarkStart w:id="9" w:name="OLE_LINK119"/>
      <w:bookmarkStart w:id="10" w:name="OLE_LINK120"/>
      <w:r w:rsidRPr="00FD26D4">
        <w:rPr>
          <w:sz w:val="28"/>
          <w:szCs w:val="28"/>
          <w:bdr w:val="none" w:sz="0" w:space="0" w:color="auto" w:frame="1"/>
        </w:rPr>
        <w:t>ОО</w:t>
      </w:r>
      <w:r w:rsidRPr="00FD26D4">
        <w:rPr>
          <w:sz w:val="28"/>
          <w:szCs w:val="28"/>
        </w:rPr>
        <w:t xml:space="preserve"> </w:t>
      </w:r>
      <w:bookmarkEnd w:id="5"/>
      <w:bookmarkEnd w:id="6"/>
      <w:bookmarkEnd w:id="7"/>
      <w:bookmarkEnd w:id="8"/>
      <w:bookmarkEnd w:id="9"/>
      <w:bookmarkEnd w:id="10"/>
      <w:r w:rsidRPr="00FD26D4">
        <w:rPr>
          <w:sz w:val="28"/>
          <w:szCs w:val="28"/>
        </w:rPr>
        <w:t xml:space="preserve">изменяются с даты издания </w:t>
      </w:r>
      <w:r w:rsidR="006475C6">
        <w:rPr>
          <w:sz w:val="28"/>
          <w:szCs w:val="28"/>
        </w:rPr>
        <w:t>приказа директора</w:t>
      </w:r>
      <w:r w:rsidRPr="00FD26D4">
        <w:rPr>
          <w:sz w:val="28"/>
          <w:szCs w:val="28"/>
        </w:rPr>
        <w:t xml:space="preserve"> ОО или с иной указанной в нем даты.</w:t>
      </w:r>
    </w:p>
    <w:p w14:paraId="0BA49534" w14:textId="77777777" w:rsidR="006475C6" w:rsidRPr="00FD26D4" w:rsidRDefault="006475C6" w:rsidP="00382D62">
      <w:pPr>
        <w:pStyle w:val="a4"/>
        <w:spacing w:before="0" w:beforeAutospacing="0" w:after="0" w:afterAutospacing="0" w:line="240" w:lineRule="atLeast"/>
        <w:ind w:firstLine="709"/>
        <w:contextualSpacing/>
        <w:jc w:val="both"/>
        <w:rPr>
          <w:sz w:val="28"/>
          <w:szCs w:val="28"/>
        </w:rPr>
      </w:pPr>
    </w:p>
    <w:p w14:paraId="43FCAF2D" w14:textId="77777777" w:rsidR="00382D62" w:rsidRDefault="00382D62" w:rsidP="00382D62">
      <w:pPr>
        <w:autoSpaceDE w:val="0"/>
        <w:autoSpaceDN w:val="0"/>
        <w:adjustRightInd w:val="0"/>
        <w:spacing w:after="0" w:line="240" w:lineRule="atLeast"/>
        <w:ind w:firstLine="709"/>
        <w:jc w:val="both"/>
        <w:outlineLvl w:val="1"/>
        <w:rPr>
          <w:rFonts w:ascii="Times New Roman" w:hAnsi="Times New Roman"/>
          <w:b/>
          <w:sz w:val="28"/>
          <w:szCs w:val="28"/>
        </w:rPr>
      </w:pPr>
      <w:r w:rsidRPr="000C39A8">
        <w:rPr>
          <w:rFonts w:ascii="Times New Roman" w:hAnsi="Times New Roman"/>
          <w:b/>
          <w:sz w:val="28"/>
          <w:szCs w:val="28"/>
        </w:rPr>
        <w:t>4. Прекращение образовательных отношений</w:t>
      </w:r>
    </w:p>
    <w:p w14:paraId="4FD92F88" w14:textId="77777777" w:rsidR="006475C6" w:rsidRPr="000C39A8" w:rsidRDefault="006475C6" w:rsidP="00382D62">
      <w:pPr>
        <w:autoSpaceDE w:val="0"/>
        <w:autoSpaceDN w:val="0"/>
        <w:adjustRightInd w:val="0"/>
        <w:spacing w:after="0" w:line="240" w:lineRule="atLeast"/>
        <w:ind w:firstLine="709"/>
        <w:jc w:val="both"/>
        <w:outlineLvl w:val="1"/>
        <w:rPr>
          <w:rFonts w:ascii="Times New Roman" w:hAnsi="Times New Roman"/>
          <w:b/>
          <w:sz w:val="28"/>
          <w:szCs w:val="28"/>
        </w:rPr>
      </w:pPr>
    </w:p>
    <w:p w14:paraId="5A015A9B"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4.1. Образовательные отношения прекращаются в связи с отчислением обучающегося из </w:t>
      </w:r>
      <w:r w:rsidRPr="000C39A8">
        <w:rPr>
          <w:rFonts w:ascii="Times New Roman" w:hAnsi="Times New Roman"/>
          <w:sz w:val="28"/>
          <w:szCs w:val="28"/>
          <w:bdr w:val="none" w:sz="0" w:space="0" w:color="auto" w:frame="1"/>
        </w:rPr>
        <w:t>ОО</w:t>
      </w:r>
      <w:r w:rsidRPr="000C39A8">
        <w:rPr>
          <w:rFonts w:ascii="Times New Roman" w:hAnsi="Times New Roman"/>
          <w:sz w:val="28"/>
          <w:szCs w:val="28"/>
        </w:rPr>
        <w:t>:</w:t>
      </w:r>
    </w:p>
    <w:p w14:paraId="00FDE339"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4.1.1. </w:t>
      </w:r>
      <w:bookmarkStart w:id="11" w:name="OLE_LINK116"/>
      <w:bookmarkStart w:id="12" w:name="OLE_LINK117"/>
      <w:r w:rsidRPr="000C39A8">
        <w:rPr>
          <w:rFonts w:ascii="Times New Roman" w:hAnsi="Times New Roman"/>
          <w:sz w:val="28"/>
          <w:szCs w:val="28"/>
        </w:rPr>
        <w:t xml:space="preserve">В связи с </w:t>
      </w:r>
      <w:bookmarkStart w:id="13" w:name="OLE_LINK121"/>
      <w:bookmarkStart w:id="14" w:name="OLE_LINK122"/>
      <w:r w:rsidRPr="000C39A8">
        <w:rPr>
          <w:rFonts w:ascii="Times New Roman" w:hAnsi="Times New Roman"/>
          <w:sz w:val="28"/>
          <w:szCs w:val="28"/>
        </w:rPr>
        <w:t>получением основного общего и среднего общего образования</w:t>
      </w:r>
      <w:bookmarkEnd w:id="11"/>
      <w:bookmarkEnd w:id="12"/>
      <w:bookmarkEnd w:id="13"/>
      <w:bookmarkEnd w:id="14"/>
      <w:r w:rsidRPr="000C39A8">
        <w:rPr>
          <w:rFonts w:ascii="Times New Roman" w:hAnsi="Times New Roman"/>
          <w:sz w:val="28"/>
          <w:szCs w:val="28"/>
        </w:rPr>
        <w:t xml:space="preserve"> и (или) завершением обучения.</w:t>
      </w:r>
    </w:p>
    <w:p w14:paraId="2702BF4D"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4.1.2. Досрочно по основаниям, установленным п. 4.2. Положения.</w:t>
      </w:r>
    </w:p>
    <w:p w14:paraId="2F71AC4A"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bookmarkStart w:id="15" w:name="Par5"/>
      <w:bookmarkEnd w:id="15"/>
      <w:r w:rsidRPr="000C39A8">
        <w:rPr>
          <w:rFonts w:ascii="Times New Roman" w:hAnsi="Times New Roman"/>
          <w:sz w:val="28"/>
          <w:szCs w:val="28"/>
        </w:rPr>
        <w:t>4.2. Образовательные отношения могут быть прекращены досрочно в следующих случаях:</w:t>
      </w:r>
    </w:p>
    <w:p w14:paraId="36EB6485"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4.2.1. По инициативе обучающегося и (или) родителей </w:t>
      </w:r>
      <w:hyperlink r:id="rId8" w:history="1">
        <w:r w:rsidRPr="000C39A8">
          <w:rPr>
            <w:rFonts w:ascii="Times New Roman" w:hAnsi="Times New Roman"/>
            <w:sz w:val="28"/>
            <w:szCs w:val="28"/>
          </w:rPr>
          <w:t>(законных представителей)</w:t>
        </w:r>
      </w:hyperlink>
      <w:r w:rsidRPr="000C39A8">
        <w:rPr>
          <w:rFonts w:ascii="Times New Roman" w:hAnsi="Times New Roman"/>
          <w:sz w:val="28"/>
          <w:szCs w:val="28"/>
        </w:rPr>
        <w:t xml:space="preserve"> несовершеннолетнего обучающегося, в т. ч. в случае перемены места жительства, перевода обучающегося для продолжения освоения образовательной программы в другую организацию, осуществляющую образовательную деятельность, выбора получения образования в форме семейного образования или самообразования.</w:t>
      </w:r>
    </w:p>
    <w:p w14:paraId="7F7C0509"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4.2.2. По инициативе </w:t>
      </w:r>
      <w:r w:rsidRPr="000C39A8">
        <w:rPr>
          <w:rFonts w:ascii="Times New Roman" w:hAnsi="Times New Roman"/>
          <w:sz w:val="28"/>
          <w:szCs w:val="28"/>
          <w:bdr w:val="none" w:sz="0" w:space="0" w:color="auto" w:frame="1"/>
        </w:rPr>
        <w:t>ОО</w:t>
      </w:r>
      <w:r w:rsidRPr="000C39A8">
        <w:rPr>
          <w:rFonts w:ascii="Times New Roman" w:hAnsi="Times New Roman"/>
          <w:sz w:val="28"/>
          <w:szCs w:val="28"/>
        </w:rPr>
        <w:t xml:space="preserve"> в случае применения к обучающемуся, достигшему возраста 15 лет, отчисления как меры дисциплинарного взыскания за неоднократное нарушение устава </w:t>
      </w:r>
      <w:r w:rsidRPr="000C39A8">
        <w:rPr>
          <w:rFonts w:ascii="Times New Roman" w:hAnsi="Times New Roman"/>
          <w:sz w:val="28"/>
          <w:szCs w:val="28"/>
          <w:bdr w:val="none" w:sz="0" w:space="0" w:color="auto" w:frame="1"/>
        </w:rPr>
        <w:t>и локальных нормативных актов ОО</w:t>
      </w:r>
      <w:r w:rsidRPr="000C39A8">
        <w:rPr>
          <w:rFonts w:ascii="Times New Roman" w:hAnsi="Times New Roman"/>
          <w:sz w:val="28"/>
          <w:szCs w:val="28"/>
        </w:rPr>
        <w:t>.</w:t>
      </w:r>
    </w:p>
    <w:p w14:paraId="53DA3423"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4.2.3. В случае установления нарушения порядка приема в </w:t>
      </w:r>
      <w:r w:rsidRPr="000C39A8">
        <w:rPr>
          <w:rFonts w:ascii="Times New Roman" w:hAnsi="Times New Roman"/>
          <w:sz w:val="28"/>
          <w:szCs w:val="28"/>
          <w:bdr w:val="none" w:sz="0" w:space="0" w:color="auto" w:frame="1"/>
        </w:rPr>
        <w:t xml:space="preserve">ОО, </w:t>
      </w:r>
      <w:r w:rsidRPr="000C39A8">
        <w:rPr>
          <w:rFonts w:ascii="Times New Roman" w:hAnsi="Times New Roman"/>
          <w:sz w:val="28"/>
          <w:szCs w:val="28"/>
        </w:rPr>
        <w:t xml:space="preserve">повлекшего по вине обучающегося и (или) родителей (законных представителей) несовершеннолетнего обучающегося его незаконное зачисление в </w:t>
      </w:r>
      <w:r w:rsidRPr="000C39A8">
        <w:rPr>
          <w:rFonts w:ascii="Times New Roman" w:hAnsi="Times New Roman"/>
          <w:sz w:val="28"/>
          <w:szCs w:val="28"/>
          <w:bdr w:val="none" w:sz="0" w:space="0" w:color="auto" w:frame="1"/>
        </w:rPr>
        <w:t>ОО</w:t>
      </w:r>
      <w:r w:rsidRPr="000C39A8">
        <w:rPr>
          <w:rFonts w:ascii="Times New Roman" w:hAnsi="Times New Roman"/>
          <w:sz w:val="28"/>
          <w:szCs w:val="28"/>
        </w:rPr>
        <w:t>.</w:t>
      </w:r>
    </w:p>
    <w:p w14:paraId="750F04F1"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4.2.4. По обстоятельствам, не зависящим от воли обучающегося или родителей (законных представителей) несовершеннолетнего обучающегося и</w:t>
      </w:r>
      <w:bookmarkStart w:id="16" w:name="OLE_LINK67"/>
      <w:bookmarkStart w:id="17" w:name="OLE_LINK68"/>
      <w:bookmarkStart w:id="18" w:name="OLE_LINK69"/>
      <w:r w:rsidRPr="000C39A8">
        <w:rPr>
          <w:rFonts w:ascii="Times New Roman" w:hAnsi="Times New Roman"/>
          <w:sz w:val="28"/>
          <w:szCs w:val="28"/>
        </w:rPr>
        <w:t xml:space="preserve"> </w:t>
      </w:r>
      <w:r w:rsidRPr="000C39A8">
        <w:rPr>
          <w:rFonts w:ascii="Times New Roman" w:hAnsi="Times New Roman"/>
          <w:sz w:val="28"/>
          <w:szCs w:val="28"/>
          <w:bdr w:val="none" w:sz="0" w:space="0" w:color="auto" w:frame="1"/>
        </w:rPr>
        <w:t>ОО</w:t>
      </w:r>
      <w:r w:rsidRPr="000C39A8">
        <w:rPr>
          <w:rFonts w:ascii="Times New Roman" w:hAnsi="Times New Roman"/>
          <w:sz w:val="28"/>
          <w:szCs w:val="28"/>
        </w:rPr>
        <w:t xml:space="preserve">, </w:t>
      </w:r>
      <w:bookmarkEnd w:id="16"/>
      <w:bookmarkEnd w:id="17"/>
      <w:bookmarkEnd w:id="18"/>
      <w:r w:rsidRPr="000C39A8">
        <w:rPr>
          <w:rFonts w:ascii="Times New Roman" w:hAnsi="Times New Roman"/>
          <w:sz w:val="28"/>
          <w:szCs w:val="28"/>
        </w:rPr>
        <w:t>в т. ч. в случае прекращения деятельности</w:t>
      </w:r>
      <w:bookmarkStart w:id="19" w:name="OLE_LINK58"/>
      <w:bookmarkStart w:id="20" w:name="OLE_LINK59"/>
      <w:bookmarkStart w:id="21" w:name="OLE_LINK60"/>
      <w:bookmarkStart w:id="22" w:name="OLE_LINK61"/>
      <w:bookmarkStart w:id="23" w:name="OLE_LINK62"/>
      <w:bookmarkStart w:id="24" w:name="OLE_LINK63"/>
      <w:r w:rsidRPr="000C39A8">
        <w:rPr>
          <w:rFonts w:ascii="Times New Roman" w:hAnsi="Times New Roman"/>
          <w:sz w:val="28"/>
          <w:szCs w:val="28"/>
          <w:bdr w:val="none" w:sz="0" w:space="0" w:color="auto" w:frame="1"/>
        </w:rPr>
        <w:t xml:space="preserve"> ОО</w:t>
      </w:r>
      <w:r w:rsidRPr="000C39A8">
        <w:rPr>
          <w:rFonts w:ascii="Times New Roman" w:hAnsi="Times New Roman"/>
          <w:sz w:val="28"/>
          <w:szCs w:val="28"/>
        </w:rPr>
        <w:t>.</w:t>
      </w:r>
      <w:bookmarkEnd w:id="19"/>
      <w:bookmarkEnd w:id="20"/>
      <w:bookmarkEnd w:id="21"/>
      <w:bookmarkEnd w:id="22"/>
      <w:bookmarkEnd w:id="23"/>
      <w:bookmarkEnd w:id="24"/>
    </w:p>
    <w:p w14:paraId="5C3D96C6"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4.2.5. По инициативе </w:t>
      </w:r>
      <w:r w:rsidRPr="000C39A8">
        <w:rPr>
          <w:rFonts w:ascii="Times New Roman" w:hAnsi="Times New Roman"/>
          <w:sz w:val="28"/>
          <w:szCs w:val="28"/>
          <w:bdr w:val="none" w:sz="0" w:space="0" w:color="auto" w:frame="1"/>
        </w:rPr>
        <w:t xml:space="preserve">ОО в случае </w:t>
      </w:r>
      <w:r w:rsidRPr="000C39A8">
        <w:rPr>
          <w:rFonts w:ascii="Times New Roman" w:hAnsi="Times New Roman"/>
          <w:sz w:val="28"/>
          <w:szCs w:val="28"/>
        </w:rPr>
        <w:t>просрочки оплаты стоимости платных образовательных услуг.</w:t>
      </w:r>
    </w:p>
    <w:p w14:paraId="41CE0245"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4.2.6. По инициативе </w:t>
      </w:r>
      <w:r w:rsidRPr="000C39A8">
        <w:rPr>
          <w:rFonts w:ascii="Times New Roman" w:hAnsi="Times New Roman"/>
          <w:sz w:val="28"/>
          <w:szCs w:val="28"/>
          <w:bdr w:val="none" w:sz="0" w:space="0" w:color="auto" w:frame="1"/>
        </w:rPr>
        <w:t xml:space="preserve">ОО в случае </w:t>
      </w:r>
      <w:r w:rsidRPr="000C39A8">
        <w:rPr>
          <w:rFonts w:ascii="Times New Roman" w:hAnsi="Times New Roman"/>
          <w:sz w:val="28"/>
          <w:szCs w:val="28"/>
        </w:rPr>
        <w:t>невозможности надлежащего исполнения обязательств по оказанию платных образовательных услуг вследствие действий (бездействия) обучающегося.</w:t>
      </w:r>
    </w:p>
    <w:p w14:paraId="1739F0D4"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4.3. Досрочное прекращение образовательных отношений по инициативе обучающегося и (или) родителей (законных представителей) несовершеннолетнего обучающегося не влечет за собой возникновение </w:t>
      </w:r>
      <w:r w:rsidRPr="000C39A8">
        <w:rPr>
          <w:rFonts w:ascii="Times New Roman" w:hAnsi="Times New Roman"/>
          <w:sz w:val="28"/>
          <w:szCs w:val="28"/>
        </w:rPr>
        <w:lastRenderedPageBreak/>
        <w:t>каких-либо дополнительных, в т. ч. материальных обязательств обучающегося перед</w:t>
      </w:r>
      <w:r w:rsidRPr="000C39A8">
        <w:rPr>
          <w:rFonts w:ascii="Times New Roman" w:hAnsi="Times New Roman"/>
          <w:sz w:val="28"/>
          <w:szCs w:val="28"/>
          <w:bdr w:val="none" w:sz="0" w:space="0" w:color="auto" w:frame="1"/>
        </w:rPr>
        <w:t xml:space="preserve"> ОО</w:t>
      </w:r>
      <w:r w:rsidRPr="000C39A8">
        <w:rPr>
          <w:rFonts w:ascii="Times New Roman" w:hAnsi="Times New Roman"/>
          <w:sz w:val="28"/>
          <w:szCs w:val="28"/>
        </w:rPr>
        <w:t>.</w:t>
      </w:r>
    </w:p>
    <w:p w14:paraId="24D8ADBD"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4.4. Основанием для прекращения образовательных отношений является приказ об отчислении обучающегося из</w:t>
      </w:r>
      <w:r w:rsidRPr="000C39A8">
        <w:rPr>
          <w:rFonts w:ascii="Times New Roman" w:hAnsi="Times New Roman"/>
          <w:sz w:val="28"/>
          <w:szCs w:val="28"/>
          <w:bdr w:val="none" w:sz="0" w:space="0" w:color="auto" w:frame="1"/>
        </w:rPr>
        <w:t xml:space="preserve"> ОО</w:t>
      </w:r>
      <w:r w:rsidRPr="000C39A8">
        <w:rPr>
          <w:rFonts w:ascii="Times New Roman" w:hAnsi="Times New Roman"/>
          <w:sz w:val="28"/>
          <w:szCs w:val="28"/>
        </w:rPr>
        <w:t xml:space="preserve">.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приказа </w:t>
      </w:r>
      <w:r w:rsidRPr="000C39A8">
        <w:rPr>
          <w:rFonts w:ascii="Times New Roman" w:hAnsi="Times New Roman"/>
          <w:sz w:val="28"/>
          <w:szCs w:val="28"/>
          <w:bdr w:val="none" w:sz="0" w:space="0" w:color="auto" w:frame="1"/>
        </w:rPr>
        <w:t>ОО</w:t>
      </w:r>
      <w:r w:rsidRPr="000C39A8">
        <w:rPr>
          <w:rFonts w:ascii="Times New Roman" w:hAnsi="Times New Roman"/>
          <w:sz w:val="28"/>
          <w:szCs w:val="28"/>
        </w:rPr>
        <w:t xml:space="preserve"> об отчислении обучающегося. Права и обязанности обучающегося, предусмотренные законодательством об образовании и локальными нормативными актами </w:t>
      </w:r>
      <w:r w:rsidRPr="000C39A8">
        <w:rPr>
          <w:rFonts w:ascii="Times New Roman" w:hAnsi="Times New Roman"/>
          <w:sz w:val="28"/>
          <w:szCs w:val="28"/>
          <w:bdr w:val="none" w:sz="0" w:space="0" w:color="auto" w:frame="1"/>
        </w:rPr>
        <w:t>ОО,</w:t>
      </w:r>
      <w:r w:rsidRPr="000C39A8">
        <w:rPr>
          <w:rFonts w:ascii="Times New Roman" w:hAnsi="Times New Roman"/>
          <w:sz w:val="28"/>
          <w:szCs w:val="28"/>
        </w:rPr>
        <w:t xml:space="preserve"> прекращаются с даты его отчисления из </w:t>
      </w:r>
      <w:r w:rsidRPr="000C39A8">
        <w:rPr>
          <w:rFonts w:ascii="Times New Roman" w:hAnsi="Times New Roman"/>
          <w:sz w:val="28"/>
          <w:szCs w:val="28"/>
          <w:bdr w:val="none" w:sz="0" w:space="0" w:color="auto" w:frame="1"/>
        </w:rPr>
        <w:t>ОО</w:t>
      </w:r>
      <w:r w:rsidRPr="000C39A8">
        <w:rPr>
          <w:rFonts w:ascii="Times New Roman" w:hAnsi="Times New Roman"/>
          <w:sz w:val="28"/>
          <w:szCs w:val="28"/>
        </w:rPr>
        <w:t>.</w:t>
      </w:r>
    </w:p>
    <w:p w14:paraId="278DF265" w14:textId="77777777" w:rsidR="00382D62" w:rsidRDefault="00382D62" w:rsidP="00382D62">
      <w:pPr>
        <w:autoSpaceDE w:val="0"/>
        <w:autoSpaceDN w:val="0"/>
        <w:adjustRightInd w:val="0"/>
        <w:spacing w:after="0" w:line="240" w:lineRule="atLeast"/>
        <w:ind w:firstLine="709"/>
        <w:jc w:val="both"/>
        <w:rPr>
          <w:rFonts w:ascii="Times New Roman" w:hAnsi="Times New Roman"/>
          <w:sz w:val="28"/>
          <w:szCs w:val="28"/>
          <w:bdr w:val="none" w:sz="0" w:space="0" w:color="auto" w:frame="1"/>
        </w:rPr>
      </w:pPr>
      <w:r w:rsidRPr="000C39A8">
        <w:rPr>
          <w:rFonts w:ascii="Times New Roman" w:hAnsi="Times New Roman"/>
          <w:sz w:val="28"/>
          <w:szCs w:val="28"/>
        </w:rPr>
        <w:t xml:space="preserve">4.5. При досрочном прекращении образовательных отношений </w:t>
      </w:r>
      <w:r w:rsidRPr="000C39A8">
        <w:rPr>
          <w:rFonts w:ascii="Times New Roman" w:hAnsi="Times New Roman"/>
          <w:sz w:val="28"/>
          <w:szCs w:val="28"/>
          <w:bdr w:val="none" w:sz="0" w:space="0" w:color="auto" w:frame="1"/>
        </w:rPr>
        <w:t xml:space="preserve">ОО </w:t>
      </w:r>
      <w:r w:rsidRPr="000C39A8">
        <w:rPr>
          <w:rFonts w:ascii="Times New Roman" w:hAnsi="Times New Roman"/>
          <w:sz w:val="28"/>
          <w:szCs w:val="28"/>
        </w:rPr>
        <w:t xml:space="preserve">в трехдневный срок после издания приказа об отчислении обучающегося выдает лицу, отчисленному из </w:t>
      </w:r>
      <w:bookmarkStart w:id="25" w:name="OLE_LINK74"/>
      <w:bookmarkStart w:id="26" w:name="OLE_LINK75"/>
      <w:bookmarkStart w:id="27" w:name="OLE_LINK76"/>
      <w:r w:rsidRPr="000C39A8">
        <w:rPr>
          <w:rFonts w:ascii="Times New Roman" w:hAnsi="Times New Roman"/>
          <w:sz w:val="28"/>
          <w:szCs w:val="28"/>
          <w:bdr w:val="none" w:sz="0" w:space="0" w:color="auto" w:frame="1"/>
        </w:rPr>
        <w:t>ОО,</w:t>
      </w:r>
      <w:r w:rsidRPr="000C39A8">
        <w:rPr>
          <w:rFonts w:ascii="Times New Roman" w:hAnsi="Times New Roman"/>
          <w:sz w:val="28"/>
          <w:szCs w:val="28"/>
        </w:rPr>
        <w:t xml:space="preserve"> </w:t>
      </w:r>
      <w:bookmarkEnd w:id="25"/>
      <w:bookmarkEnd w:id="26"/>
      <w:bookmarkEnd w:id="27"/>
      <w:r w:rsidRPr="000C39A8">
        <w:rPr>
          <w:rFonts w:ascii="Times New Roman" w:hAnsi="Times New Roman"/>
          <w:sz w:val="28"/>
          <w:szCs w:val="28"/>
        </w:rPr>
        <w:t xml:space="preserve">справку об обучении по образцу, установленному </w:t>
      </w:r>
      <w:r w:rsidRPr="000C39A8">
        <w:rPr>
          <w:rFonts w:ascii="Times New Roman" w:hAnsi="Times New Roman"/>
          <w:sz w:val="28"/>
          <w:szCs w:val="28"/>
          <w:bdr w:val="none" w:sz="0" w:space="0" w:color="auto" w:frame="1"/>
        </w:rPr>
        <w:t xml:space="preserve">ОО. </w:t>
      </w:r>
    </w:p>
    <w:p w14:paraId="0B98D227" w14:textId="77777777" w:rsidR="006475C6" w:rsidRDefault="006475C6" w:rsidP="00382D62">
      <w:pPr>
        <w:autoSpaceDE w:val="0"/>
        <w:autoSpaceDN w:val="0"/>
        <w:adjustRightInd w:val="0"/>
        <w:spacing w:after="0" w:line="240" w:lineRule="atLeast"/>
        <w:ind w:firstLine="709"/>
        <w:jc w:val="both"/>
        <w:rPr>
          <w:rFonts w:ascii="Times New Roman" w:hAnsi="Times New Roman"/>
          <w:sz w:val="28"/>
          <w:szCs w:val="28"/>
          <w:bdr w:val="none" w:sz="0" w:space="0" w:color="auto" w:frame="1"/>
        </w:rPr>
      </w:pPr>
    </w:p>
    <w:p w14:paraId="00C2E442" w14:textId="77777777" w:rsidR="00382D62" w:rsidRDefault="00382D62" w:rsidP="00382D62">
      <w:pPr>
        <w:autoSpaceDE w:val="0"/>
        <w:autoSpaceDN w:val="0"/>
        <w:adjustRightInd w:val="0"/>
        <w:spacing w:after="0" w:line="240" w:lineRule="atLeast"/>
        <w:ind w:firstLine="709"/>
        <w:jc w:val="both"/>
        <w:outlineLvl w:val="1"/>
        <w:rPr>
          <w:rFonts w:ascii="Times New Roman" w:hAnsi="Times New Roman"/>
          <w:b/>
          <w:sz w:val="28"/>
          <w:szCs w:val="28"/>
        </w:rPr>
      </w:pPr>
      <w:r w:rsidRPr="000C39A8">
        <w:rPr>
          <w:rFonts w:ascii="Times New Roman" w:hAnsi="Times New Roman"/>
          <w:b/>
          <w:sz w:val="28"/>
          <w:szCs w:val="28"/>
        </w:rPr>
        <w:t>5. Восстановление обучающегося в ОО</w:t>
      </w:r>
    </w:p>
    <w:p w14:paraId="4FBB7365" w14:textId="77777777" w:rsidR="006475C6" w:rsidRPr="000C39A8" w:rsidRDefault="006475C6" w:rsidP="00382D62">
      <w:pPr>
        <w:autoSpaceDE w:val="0"/>
        <w:autoSpaceDN w:val="0"/>
        <w:adjustRightInd w:val="0"/>
        <w:spacing w:after="0" w:line="240" w:lineRule="atLeast"/>
        <w:ind w:firstLine="709"/>
        <w:jc w:val="both"/>
        <w:outlineLvl w:val="1"/>
        <w:rPr>
          <w:rFonts w:ascii="Times New Roman" w:hAnsi="Times New Roman"/>
          <w:b/>
          <w:sz w:val="28"/>
          <w:szCs w:val="28"/>
          <w:bdr w:val="none" w:sz="0" w:space="0" w:color="auto" w:frame="1"/>
        </w:rPr>
      </w:pPr>
    </w:p>
    <w:p w14:paraId="6546C51A"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5.1. Восстановление обучающегося в ОО, если он досрочно прекратил образовательные отношения по своей инициативе и (или) инициативе родителей (законных представителей), проводится в соответствии с Правилами приема в ОО. </w:t>
      </w:r>
    </w:p>
    <w:p w14:paraId="670472D3"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5.2. Право на восстановление в ОО</w:t>
      </w:r>
      <w:r w:rsidRPr="000C39A8">
        <w:rPr>
          <w:rFonts w:ascii="Times New Roman" w:hAnsi="Times New Roman"/>
          <w:sz w:val="28"/>
          <w:szCs w:val="28"/>
          <w:bdr w:val="none" w:sz="0" w:space="0" w:color="auto" w:frame="1"/>
        </w:rPr>
        <w:t xml:space="preserve"> </w:t>
      </w:r>
      <w:r w:rsidRPr="000C39A8">
        <w:rPr>
          <w:rFonts w:ascii="Times New Roman" w:hAnsi="Times New Roman"/>
          <w:sz w:val="28"/>
          <w:szCs w:val="28"/>
        </w:rPr>
        <w:t xml:space="preserve">имеют лица, не достигшие возраста 18 лет, а также обучающиеся по образовательным программам начального общего, основного общего и среднего общего образования в форме </w:t>
      </w:r>
      <w:r w:rsidRPr="000C39A8">
        <w:rPr>
          <w:rStyle w:val="docsearchterm"/>
          <w:rFonts w:ascii="Times New Roman" w:hAnsi="Times New Roman"/>
          <w:sz w:val="28"/>
          <w:szCs w:val="28"/>
        </w:rPr>
        <w:t>семейного образования или самообразования</w:t>
      </w:r>
      <w:r w:rsidRPr="000C39A8">
        <w:rPr>
          <w:rFonts w:ascii="Times New Roman" w:hAnsi="Times New Roman"/>
          <w:sz w:val="28"/>
          <w:szCs w:val="28"/>
        </w:rPr>
        <w:t xml:space="preserve">, не ликвидировавшие в установленные сроки академической задолженности. </w:t>
      </w:r>
    </w:p>
    <w:p w14:paraId="30B5F693"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5.3. Восстановление лиц в число обучающихся ОО осуществляется только при наличии свободных мест.</w:t>
      </w:r>
    </w:p>
    <w:p w14:paraId="4FC12AC9"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5.4. При восстановлении обучающегося по образовательным программам начального общего, основного общего и среднего общего образования в форме </w:t>
      </w:r>
      <w:r w:rsidRPr="000C39A8">
        <w:rPr>
          <w:rStyle w:val="docsearchterm"/>
          <w:rFonts w:ascii="Times New Roman" w:hAnsi="Times New Roman"/>
          <w:sz w:val="28"/>
          <w:szCs w:val="28"/>
        </w:rPr>
        <w:t>семейного образования или самообразования</w:t>
      </w:r>
      <w:r w:rsidRPr="000C39A8">
        <w:rPr>
          <w:rFonts w:ascii="Times New Roman" w:hAnsi="Times New Roman"/>
          <w:sz w:val="28"/>
          <w:szCs w:val="28"/>
        </w:rPr>
        <w:t xml:space="preserve">, не ликвидировавшего в установленные сроки академической задолженности, ОО проводит определение уровня образования обучающегося для зачисления в конкретный класс. </w:t>
      </w:r>
    </w:p>
    <w:p w14:paraId="40934280"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5.5. Восстановление обучающегося производится на основании личного заявления обучающего и (или) родителей (законных представителей) несовершеннолетнего обучающегося.</w:t>
      </w:r>
    </w:p>
    <w:p w14:paraId="6C6B0E66"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 xml:space="preserve">5.6. Решение о восстановлении обучающегося утверждается приказом руководителя ОО. </w:t>
      </w:r>
    </w:p>
    <w:p w14:paraId="62146074" w14:textId="77777777" w:rsidR="00382D62" w:rsidRPr="000C39A8" w:rsidRDefault="00382D62" w:rsidP="00382D62">
      <w:pPr>
        <w:autoSpaceDE w:val="0"/>
        <w:autoSpaceDN w:val="0"/>
        <w:adjustRightInd w:val="0"/>
        <w:spacing w:after="0" w:line="240" w:lineRule="atLeast"/>
        <w:ind w:firstLine="709"/>
        <w:jc w:val="both"/>
        <w:rPr>
          <w:rFonts w:ascii="Times New Roman" w:hAnsi="Times New Roman"/>
          <w:sz w:val="28"/>
          <w:szCs w:val="28"/>
        </w:rPr>
      </w:pPr>
      <w:r w:rsidRPr="000C39A8">
        <w:rPr>
          <w:rFonts w:ascii="Times New Roman" w:hAnsi="Times New Roman"/>
          <w:sz w:val="28"/>
          <w:szCs w:val="28"/>
        </w:rPr>
        <w:t>5.7. При восстановлении в ОО</w:t>
      </w:r>
      <w:r w:rsidRPr="000C39A8">
        <w:rPr>
          <w:rFonts w:ascii="Times New Roman" w:hAnsi="Times New Roman"/>
          <w:sz w:val="28"/>
          <w:szCs w:val="28"/>
          <w:bdr w:val="none" w:sz="0" w:space="0" w:color="auto" w:frame="1"/>
        </w:rPr>
        <w:t xml:space="preserve"> обучающемуся</w:t>
      </w:r>
      <w:r w:rsidRPr="000C39A8">
        <w:rPr>
          <w:rFonts w:ascii="Times New Roman" w:hAnsi="Times New Roman"/>
          <w:sz w:val="28"/>
          <w:szCs w:val="28"/>
        </w:rPr>
        <w:t xml:space="preserve"> устанавливается порядок и сроки ликвидации академической задолженности (</w:t>
      </w:r>
      <w:r w:rsidRPr="000C39A8">
        <w:rPr>
          <w:rFonts w:ascii="Times New Roman" w:hAnsi="Times New Roman"/>
          <w:i/>
          <w:sz w:val="28"/>
          <w:szCs w:val="28"/>
        </w:rPr>
        <w:t>при ее наличии</w:t>
      </w:r>
      <w:r w:rsidRPr="000C39A8">
        <w:rPr>
          <w:rFonts w:ascii="Times New Roman" w:hAnsi="Times New Roman"/>
          <w:sz w:val="28"/>
          <w:szCs w:val="28"/>
        </w:rPr>
        <w:t xml:space="preserve">). </w:t>
      </w:r>
    </w:p>
    <w:p w14:paraId="42C536A7" w14:textId="77777777" w:rsidR="00382D62" w:rsidRPr="00381E2B" w:rsidRDefault="00382D62" w:rsidP="00382D62">
      <w:pPr>
        <w:spacing w:after="0" w:line="240" w:lineRule="auto"/>
        <w:rPr>
          <w:rFonts w:ascii="Times New Roman" w:hAnsi="Times New Roman"/>
          <w:sz w:val="28"/>
          <w:szCs w:val="28"/>
        </w:rPr>
      </w:pPr>
    </w:p>
    <w:p w14:paraId="22CE8FD1" w14:textId="77777777" w:rsidR="00382D62" w:rsidRPr="00381E2B" w:rsidRDefault="00382D62" w:rsidP="00382D62">
      <w:pPr>
        <w:spacing w:after="0" w:line="240" w:lineRule="auto"/>
        <w:ind w:firstLine="709"/>
        <w:jc w:val="center"/>
        <w:rPr>
          <w:rFonts w:ascii="Times New Roman" w:hAnsi="Times New Roman"/>
          <w:sz w:val="28"/>
          <w:szCs w:val="28"/>
        </w:rPr>
      </w:pPr>
    </w:p>
    <w:sectPr w:rsidR="00382D62" w:rsidRPr="00381E2B" w:rsidSect="005955D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18C8B0" w14:textId="77777777" w:rsidR="0019512F" w:rsidRDefault="0019512F" w:rsidP="00382D62">
      <w:pPr>
        <w:spacing w:after="0" w:line="240" w:lineRule="auto"/>
      </w:pPr>
      <w:r>
        <w:separator/>
      </w:r>
    </w:p>
  </w:endnote>
  <w:endnote w:type="continuationSeparator" w:id="0">
    <w:p w14:paraId="7E99CA8C" w14:textId="77777777" w:rsidR="0019512F" w:rsidRDefault="0019512F" w:rsidP="00382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68E988" w14:textId="77777777" w:rsidR="0019512F" w:rsidRDefault="0019512F" w:rsidP="00382D62">
      <w:pPr>
        <w:spacing w:after="0" w:line="240" w:lineRule="auto"/>
      </w:pPr>
      <w:r>
        <w:separator/>
      </w:r>
    </w:p>
  </w:footnote>
  <w:footnote w:type="continuationSeparator" w:id="0">
    <w:p w14:paraId="66854019" w14:textId="77777777" w:rsidR="0019512F" w:rsidRDefault="0019512F" w:rsidP="00382D62">
      <w:pPr>
        <w:spacing w:after="0" w:line="240" w:lineRule="auto"/>
      </w:pPr>
      <w:r>
        <w:continuationSeparator/>
      </w:r>
    </w:p>
  </w:footnote>
  <w:footnote w:id="1">
    <w:p w14:paraId="0172B2B1" w14:textId="77777777" w:rsidR="00382D62" w:rsidRPr="00FE3BF3" w:rsidRDefault="00382D62" w:rsidP="00382D62">
      <w:pPr>
        <w:pStyle w:val="a5"/>
        <w:rPr>
          <w:rFonts w:ascii="Times New Roman" w:hAnsi="Times New Roman"/>
        </w:rPr>
      </w:pPr>
      <w:r w:rsidRPr="00FE3BF3">
        <w:rPr>
          <w:rStyle w:val="a7"/>
          <w:rFonts w:ascii="Times New Roman" w:hAnsi="Times New Roman"/>
        </w:rPr>
        <w:t>*</w:t>
      </w:r>
      <w:r w:rsidRPr="00FE3BF3">
        <w:rPr>
          <w:rFonts w:ascii="Times New Roman" w:hAnsi="Times New Roman"/>
        </w:rPr>
        <w:t xml:space="preserve"> </w:t>
      </w:r>
      <w:r>
        <w:rPr>
          <w:rFonts w:ascii="Times New Roman" w:hAnsi="Times New Roman"/>
        </w:rPr>
        <w:t>П</w:t>
      </w:r>
      <w:r w:rsidRPr="00FE3BF3">
        <w:rPr>
          <w:rFonts w:ascii="Times New Roman" w:hAnsi="Times New Roman"/>
        </w:rPr>
        <w:t>ри наличии</w:t>
      </w:r>
      <w:r>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D65B1"/>
    <w:multiLevelType w:val="multilevel"/>
    <w:tmpl w:val="003C77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652440C"/>
    <w:multiLevelType w:val="hybridMultilevel"/>
    <w:tmpl w:val="924E40A4"/>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 w15:restartNumberingAfterBreak="0">
    <w:nsid w:val="40FB1544"/>
    <w:multiLevelType w:val="multilevel"/>
    <w:tmpl w:val="488C8828"/>
    <w:lvl w:ilvl="0">
      <w:start w:val="1"/>
      <w:numFmt w:val="decimal"/>
      <w:lvlText w:val="%1."/>
      <w:lvlJc w:val="left"/>
      <w:pPr>
        <w:ind w:left="1428" w:hanging="360"/>
      </w:pPr>
    </w:lvl>
    <w:lvl w:ilvl="1">
      <w:start w:val="4"/>
      <w:numFmt w:val="decimal"/>
      <w:isLgl/>
      <w:lvlText w:val="%1.%2."/>
      <w:lvlJc w:val="left"/>
      <w:pPr>
        <w:ind w:left="1788" w:hanging="72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num w:numId="1" w16cid:durableId="261576911">
    <w:abstractNumId w:val="2"/>
  </w:num>
  <w:num w:numId="2" w16cid:durableId="1559628554">
    <w:abstractNumId w:val="0"/>
  </w:num>
  <w:num w:numId="3" w16cid:durableId="2005738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D62"/>
    <w:rsid w:val="001202AF"/>
    <w:rsid w:val="0019512F"/>
    <w:rsid w:val="001B70A6"/>
    <w:rsid w:val="00250EE1"/>
    <w:rsid w:val="00382D62"/>
    <w:rsid w:val="005955DA"/>
    <w:rsid w:val="005F2B85"/>
    <w:rsid w:val="00635EA0"/>
    <w:rsid w:val="006475C6"/>
    <w:rsid w:val="00657B4C"/>
    <w:rsid w:val="0069341A"/>
    <w:rsid w:val="007C467D"/>
    <w:rsid w:val="009A261A"/>
    <w:rsid w:val="00BA190F"/>
    <w:rsid w:val="00BA3C7E"/>
    <w:rsid w:val="00C36CFC"/>
    <w:rsid w:val="00D03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C8F0A"/>
  <w15:docId w15:val="{0D944238-25CA-4726-9049-DDB7090F2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D62"/>
    <w:rPr>
      <w:rFonts w:ascii="Calibri" w:eastAsia="Times New Roman" w:hAnsi="Calibri" w:cs="Times New Roman"/>
      <w:lang w:eastAsia="ru-RU"/>
    </w:rPr>
  </w:style>
  <w:style w:type="paragraph" w:styleId="1">
    <w:name w:val="heading 1"/>
    <w:basedOn w:val="a"/>
    <w:next w:val="a"/>
    <w:link w:val="10"/>
    <w:qFormat/>
    <w:rsid w:val="00C36CFC"/>
    <w:pPr>
      <w:keepNext/>
      <w:suppressAutoHyphens/>
      <w:autoSpaceDE w:val="0"/>
      <w:spacing w:after="0" w:line="240" w:lineRule="auto"/>
      <w:jc w:val="right"/>
      <w:outlineLvl w:val="0"/>
    </w:pPr>
    <w:rPr>
      <w:rFonts w:ascii="Times New Roman" w:hAnsi="Times New Roman"/>
      <w:sz w:val="28"/>
      <w:szCs w:val="28"/>
      <w:lang w:eastAsia="ar-SA"/>
    </w:rPr>
  </w:style>
  <w:style w:type="paragraph" w:styleId="2">
    <w:name w:val="heading 2"/>
    <w:basedOn w:val="a"/>
    <w:next w:val="a"/>
    <w:link w:val="20"/>
    <w:uiPriority w:val="9"/>
    <w:semiHidden/>
    <w:unhideWhenUsed/>
    <w:qFormat/>
    <w:rsid w:val="00C36CF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2D62"/>
    <w:pPr>
      <w:ind w:left="720"/>
      <w:contextualSpacing/>
    </w:pPr>
  </w:style>
  <w:style w:type="paragraph" w:customStyle="1" w:styleId="Iauiue">
    <w:name w:val="Iau?iue"/>
    <w:rsid w:val="00382D62"/>
    <w:pPr>
      <w:spacing w:after="0" w:line="240" w:lineRule="auto"/>
    </w:pPr>
    <w:rPr>
      <w:rFonts w:ascii="Times New Roman" w:eastAsia="Times New Roman" w:hAnsi="Times New Roman" w:cs="Times New Roman"/>
      <w:sz w:val="20"/>
      <w:szCs w:val="20"/>
      <w:lang w:val="en-US" w:eastAsia="ru-RU"/>
    </w:rPr>
  </w:style>
  <w:style w:type="paragraph" w:styleId="a4">
    <w:name w:val="Normal (Web)"/>
    <w:basedOn w:val="a"/>
    <w:uiPriority w:val="99"/>
    <w:unhideWhenUsed/>
    <w:rsid w:val="00382D62"/>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rsid w:val="00382D62"/>
    <w:pPr>
      <w:autoSpaceDE w:val="0"/>
      <w:autoSpaceDN w:val="0"/>
      <w:adjustRightInd w:val="0"/>
      <w:spacing w:after="0" w:line="240" w:lineRule="auto"/>
    </w:pPr>
    <w:rPr>
      <w:rFonts w:ascii="Arial" w:eastAsia="Times New Roman" w:hAnsi="Arial" w:cs="Arial"/>
      <w:sz w:val="20"/>
      <w:szCs w:val="20"/>
      <w:lang w:eastAsia="ru-RU"/>
    </w:rPr>
  </w:style>
  <w:style w:type="paragraph" w:styleId="a5">
    <w:name w:val="footnote text"/>
    <w:aliases w:val="Текст сноски Знак1,Текст сноски Знак Знак,Текст сноски Знак1 Знак Знак,Текст сноски Знак Знак Знак Знак,Текст сноски Знак1 Знак1 Знак Знак Знак,Текст сноски Знак Знак Знак1 Знак Знак Знак, Знак5 Знак Знак Знак1 Знак Знак Знак,Текст сноски1"/>
    <w:basedOn w:val="a"/>
    <w:link w:val="a6"/>
    <w:uiPriority w:val="99"/>
    <w:unhideWhenUsed/>
    <w:rsid w:val="00382D62"/>
    <w:pPr>
      <w:spacing w:after="0" w:line="240" w:lineRule="auto"/>
    </w:pPr>
    <w:rPr>
      <w:sz w:val="20"/>
      <w:szCs w:val="20"/>
    </w:rPr>
  </w:style>
  <w:style w:type="character" w:customStyle="1" w:styleId="a6">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1 Знак Знак Знак Знак,Текст сноски Знак Знак Знак1 Знак Знак Знак Знак"/>
    <w:basedOn w:val="a0"/>
    <w:link w:val="a5"/>
    <w:uiPriority w:val="99"/>
    <w:rsid w:val="00382D62"/>
    <w:rPr>
      <w:rFonts w:ascii="Calibri" w:eastAsia="Times New Roman" w:hAnsi="Calibri" w:cs="Times New Roman"/>
      <w:sz w:val="20"/>
      <w:szCs w:val="20"/>
    </w:rPr>
  </w:style>
  <w:style w:type="character" w:customStyle="1" w:styleId="docsearchterm">
    <w:name w:val="docsearchterm"/>
    <w:uiPriority w:val="99"/>
    <w:rsid w:val="00382D62"/>
  </w:style>
  <w:style w:type="character" w:styleId="a7">
    <w:name w:val="footnote reference"/>
    <w:aliases w:val="Знак сноски-FN,Ciae niinee-FN,Ciae niinee 1,Знак сноски 1,Çíàê ñíîñêè 1,Çíàê ñíîñêè-FN,FZ,Referencia nota al pie,JFR-Fu?notenzeichen,JFR-Fußnotenzeichen,Appel note de bas de page,Знак сноски Н,Ciae niinee I,Текст сновски,fr"/>
    <w:uiPriority w:val="99"/>
    <w:rsid w:val="00382D62"/>
    <w:rPr>
      <w:vertAlign w:val="superscript"/>
    </w:rPr>
  </w:style>
  <w:style w:type="character" w:customStyle="1" w:styleId="apple-converted-space">
    <w:name w:val="apple-converted-space"/>
    <w:basedOn w:val="a0"/>
    <w:rsid w:val="00382D62"/>
  </w:style>
  <w:style w:type="character" w:customStyle="1" w:styleId="10">
    <w:name w:val="Заголовок 1 Знак"/>
    <w:basedOn w:val="a0"/>
    <w:link w:val="1"/>
    <w:rsid w:val="00C36CFC"/>
    <w:rPr>
      <w:rFonts w:ascii="Times New Roman" w:eastAsia="Times New Roman" w:hAnsi="Times New Roman" w:cs="Times New Roman"/>
      <w:sz w:val="28"/>
      <w:szCs w:val="28"/>
      <w:lang w:eastAsia="ar-SA"/>
    </w:rPr>
  </w:style>
  <w:style w:type="character" w:customStyle="1" w:styleId="11">
    <w:name w:val="заголовок 1 уровня Знак"/>
    <w:basedOn w:val="a0"/>
    <w:link w:val="12"/>
    <w:locked/>
    <w:rsid w:val="00C36CFC"/>
    <w:rPr>
      <w:rFonts w:asciiTheme="majorHAnsi" w:eastAsiaTheme="majorEastAsia" w:hAnsiTheme="majorHAnsi" w:cstheme="majorBidi"/>
      <w:b/>
      <w:bCs/>
      <w:color w:val="4F81BD" w:themeColor="accent1"/>
      <w:sz w:val="26"/>
      <w:szCs w:val="26"/>
      <w:lang w:eastAsia="ru-RU"/>
    </w:rPr>
  </w:style>
  <w:style w:type="paragraph" w:customStyle="1" w:styleId="12">
    <w:name w:val="заголовок 1 уровня"/>
    <w:basedOn w:val="2"/>
    <w:link w:val="11"/>
    <w:qFormat/>
    <w:rsid w:val="00C36CFC"/>
    <w:pPr>
      <w:spacing w:line="240" w:lineRule="auto"/>
      <w:jc w:val="center"/>
    </w:pPr>
  </w:style>
  <w:style w:type="table" w:styleId="a8">
    <w:name w:val="Table Grid"/>
    <w:basedOn w:val="a1"/>
    <w:uiPriority w:val="39"/>
    <w:rsid w:val="00C36CF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C36CFC"/>
    <w:rPr>
      <w:rFonts w:asciiTheme="majorHAnsi" w:eastAsiaTheme="majorEastAsia" w:hAnsiTheme="majorHAnsi" w:cstheme="majorBidi"/>
      <w:b/>
      <w:bCs/>
      <w:color w:val="4F81BD" w:themeColor="accent1"/>
      <w:sz w:val="26"/>
      <w:szCs w:val="26"/>
      <w:lang w:eastAsia="ru-RU"/>
    </w:rPr>
  </w:style>
  <w:style w:type="paragraph" w:styleId="a9">
    <w:name w:val="header"/>
    <w:basedOn w:val="a"/>
    <w:link w:val="aa"/>
    <w:uiPriority w:val="99"/>
    <w:unhideWhenUsed/>
    <w:rsid w:val="001B70A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B70A6"/>
    <w:rPr>
      <w:rFonts w:ascii="Calibri" w:eastAsia="Times New Roman" w:hAnsi="Calibri" w:cs="Times New Roman"/>
      <w:lang w:eastAsia="ru-RU"/>
    </w:rPr>
  </w:style>
  <w:style w:type="paragraph" w:styleId="ab">
    <w:name w:val="footer"/>
    <w:basedOn w:val="a"/>
    <w:link w:val="ac"/>
    <w:uiPriority w:val="99"/>
    <w:semiHidden/>
    <w:unhideWhenUsed/>
    <w:rsid w:val="001B70A6"/>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1B70A6"/>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310B19831431A5AFEED42B237DB40414E9912DA3C08DA4E5A716070786CF0AD2074B2609F54BpDmCO" TargetMode="External"/><Relationship Id="rId3" Type="http://schemas.openxmlformats.org/officeDocument/2006/relationships/settings" Target="settings.xml"/><Relationship Id="rId7" Type="http://schemas.openxmlformats.org/officeDocument/2006/relationships/hyperlink" Target="consultantplus://offline/ref=C03D0AD75BD2559ABE4B6FBA97E1520C07EFE9A283C2138DB0B833AC250FB0C0A84BD9F6B8BBA2cDi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1847</Words>
  <Characters>10531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luzinaolga@outlook.com</cp:lastModifiedBy>
  <cp:revision>2</cp:revision>
  <cp:lastPrinted>2024-06-04T09:46:00Z</cp:lastPrinted>
  <dcterms:created xsi:type="dcterms:W3CDTF">2024-06-04T09:48:00Z</dcterms:created>
  <dcterms:modified xsi:type="dcterms:W3CDTF">2024-06-04T09:48:00Z</dcterms:modified>
</cp:coreProperties>
</file>