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25F5" w:rsidRDefault="00E425F5" w:rsidP="00E425F5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6"/>
          <w:szCs w:val="26"/>
        </w:rPr>
      </w:pPr>
      <w:r>
        <w:rPr>
          <w:rFonts w:ascii="TimesNewRomanPS-BoldMT" w:hAnsi="TimesNewRomanPS-BoldMT" w:cs="TimesNewRomanPS-BoldMT"/>
          <w:b/>
          <w:bCs/>
          <w:sz w:val="26"/>
          <w:szCs w:val="26"/>
        </w:rPr>
        <w:t>АННОТАЦИЯ</w:t>
      </w:r>
    </w:p>
    <w:p w:rsidR="00E425F5" w:rsidRDefault="00E425F5" w:rsidP="00E425F5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6"/>
          <w:szCs w:val="26"/>
        </w:rPr>
      </w:pPr>
      <w:r>
        <w:rPr>
          <w:rFonts w:ascii="TimesNewRomanPS-BoldMT" w:hAnsi="TimesNewRomanPS-BoldMT" w:cs="TimesNewRomanPS-BoldMT"/>
          <w:b/>
          <w:bCs/>
          <w:sz w:val="26"/>
          <w:szCs w:val="26"/>
        </w:rPr>
        <w:t>к программе внеурочной деятельности</w:t>
      </w:r>
    </w:p>
    <w:p w:rsidR="00E425F5" w:rsidRDefault="00E425F5" w:rsidP="00E425F5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6"/>
          <w:szCs w:val="26"/>
        </w:rPr>
      </w:pPr>
      <w:r>
        <w:rPr>
          <w:rFonts w:ascii="TimesNewRomanPS-BoldMT" w:hAnsi="TimesNewRomanPS-BoldMT" w:cs="TimesNewRomanPS-BoldMT"/>
          <w:b/>
          <w:bCs/>
          <w:sz w:val="26"/>
          <w:szCs w:val="26"/>
        </w:rPr>
        <w:t>кружок «Светофор»</w:t>
      </w:r>
    </w:p>
    <w:p w:rsidR="00E425F5" w:rsidRDefault="00E425F5" w:rsidP="00E425F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6"/>
          <w:szCs w:val="26"/>
        </w:rPr>
      </w:pPr>
    </w:p>
    <w:p w:rsidR="00E425F5" w:rsidRDefault="00E425F5" w:rsidP="00E425F5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6"/>
          <w:szCs w:val="26"/>
        </w:rPr>
      </w:pPr>
      <w:r>
        <w:rPr>
          <w:rFonts w:ascii="TimesNewRomanPSMT" w:hAnsi="TimesNewRomanPSMT" w:cs="TimesNewRomanPSMT"/>
          <w:sz w:val="26"/>
          <w:szCs w:val="26"/>
        </w:rPr>
        <w:t>Данная программа является современным педагогическим средством</w:t>
      </w:r>
    </w:p>
    <w:p w:rsidR="00E425F5" w:rsidRDefault="00E425F5" w:rsidP="00E425F5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6"/>
          <w:szCs w:val="26"/>
        </w:rPr>
      </w:pPr>
      <w:r>
        <w:rPr>
          <w:rFonts w:ascii="TimesNewRomanPSMT" w:hAnsi="TimesNewRomanPSMT" w:cs="TimesNewRomanPSMT"/>
          <w:sz w:val="26"/>
          <w:szCs w:val="26"/>
        </w:rPr>
        <w:t>формирования социальной компетентности школьников в вопросах безопасности</w:t>
      </w:r>
    </w:p>
    <w:p w:rsidR="00E425F5" w:rsidRDefault="00E425F5" w:rsidP="00E425F5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6"/>
          <w:szCs w:val="26"/>
        </w:rPr>
      </w:pPr>
      <w:r>
        <w:rPr>
          <w:rFonts w:ascii="TimesNewRomanPSMT" w:hAnsi="TimesNewRomanPSMT" w:cs="TimesNewRomanPSMT"/>
          <w:sz w:val="26"/>
          <w:szCs w:val="26"/>
        </w:rPr>
        <w:t>жизнедеятельности. Программа предусматривает систематическую работу в трех</w:t>
      </w:r>
    </w:p>
    <w:p w:rsidR="00E425F5" w:rsidRDefault="00E425F5" w:rsidP="00E425F5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6"/>
          <w:szCs w:val="26"/>
        </w:rPr>
      </w:pPr>
      <w:proofErr w:type="gramStart"/>
      <w:r>
        <w:rPr>
          <w:rFonts w:ascii="TimesNewRomanPSMT" w:hAnsi="TimesNewRomanPSMT" w:cs="TimesNewRomanPSMT"/>
          <w:sz w:val="26"/>
          <w:szCs w:val="26"/>
        </w:rPr>
        <w:t>направлениях</w:t>
      </w:r>
      <w:proofErr w:type="gramEnd"/>
      <w:r>
        <w:rPr>
          <w:rFonts w:ascii="TimesNewRomanPSMT" w:hAnsi="TimesNewRomanPSMT" w:cs="TimesNewRomanPSMT"/>
          <w:sz w:val="26"/>
          <w:szCs w:val="26"/>
        </w:rPr>
        <w:t>: знакомство с историей ПДД, развитие практических навыков и</w:t>
      </w:r>
    </w:p>
    <w:p w:rsidR="00E425F5" w:rsidRDefault="00E425F5" w:rsidP="00E425F5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6"/>
          <w:szCs w:val="26"/>
        </w:rPr>
      </w:pPr>
      <w:r>
        <w:rPr>
          <w:rFonts w:ascii="TimesNewRomanPSMT" w:hAnsi="TimesNewRomanPSMT" w:cs="TimesNewRomanPSMT"/>
          <w:sz w:val="26"/>
          <w:szCs w:val="26"/>
        </w:rPr>
        <w:t>применение их в реальной жизни.</w:t>
      </w:r>
    </w:p>
    <w:p w:rsidR="00E425F5" w:rsidRDefault="00E425F5" w:rsidP="00E425F5">
      <w:pPr>
        <w:autoSpaceDE w:val="0"/>
        <w:autoSpaceDN w:val="0"/>
        <w:adjustRightInd w:val="0"/>
        <w:spacing w:after="0" w:line="240" w:lineRule="auto"/>
        <w:jc w:val="both"/>
        <w:rPr>
          <w:rFonts w:ascii="TimesNewRomanPS-BoldMT" w:hAnsi="TimesNewRomanPS-BoldMT" w:cs="TimesNewRomanPS-BoldMT"/>
          <w:b/>
          <w:bCs/>
          <w:sz w:val="26"/>
          <w:szCs w:val="26"/>
        </w:rPr>
      </w:pPr>
    </w:p>
    <w:p w:rsidR="00E425F5" w:rsidRDefault="00E425F5" w:rsidP="00E425F5">
      <w:pPr>
        <w:autoSpaceDE w:val="0"/>
        <w:autoSpaceDN w:val="0"/>
        <w:adjustRightInd w:val="0"/>
        <w:spacing w:after="0" w:line="240" w:lineRule="auto"/>
        <w:jc w:val="both"/>
        <w:rPr>
          <w:rFonts w:ascii="TimesNewRomanPS-BoldMT" w:hAnsi="TimesNewRomanPS-BoldMT" w:cs="TimesNewRomanPS-BoldMT"/>
          <w:b/>
          <w:bCs/>
          <w:sz w:val="26"/>
          <w:szCs w:val="26"/>
        </w:rPr>
      </w:pPr>
      <w:r>
        <w:rPr>
          <w:rFonts w:ascii="TimesNewRomanPS-BoldMT" w:hAnsi="TimesNewRomanPS-BoldMT" w:cs="TimesNewRomanPS-BoldMT"/>
          <w:b/>
          <w:bCs/>
          <w:sz w:val="26"/>
          <w:szCs w:val="26"/>
        </w:rPr>
        <w:t>Цель программы:</w:t>
      </w:r>
    </w:p>
    <w:p w:rsidR="00E425F5" w:rsidRDefault="00E425F5" w:rsidP="00E425F5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6"/>
          <w:szCs w:val="26"/>
        </w:rPr>
      </w:pPr>
      <w:r>
        <w:rPr>
          <w:rFonts w:ascii="TimesNewRomanPSMT" w:hAnsi="TimesNewRomanPSMT" w:cs="TimesNewRomanPSMT"/>
          <w:sz w:val="26"/>
          <w:szCs w:val="26"/>
        </w:rPr>
        <w:t xml:space="preserve">формирование у обучающихся устойчивых навыков безопасного поведения </w:t>
      </w:r>
      <w:proofErr w:type="gramStart"/>
      <w:r>
        <w:rPr>
          <w:rFonts w:ascii="TimesNewRomanPSMT" w:hAnsi="TimesNewRomanPSMT" w:cs="TimesNewRomanPSMT"/>
          <w:sz w:val="26"/>
          <w:szCs w:val="26"/>
        </w:rPr>
        <w:t>на</w:t>
      </w:r>
      <w:proofErr w:type="gramEnd"/>
    </w:p>
    <w:p w:rsidR="00E425F5" w:rsidRDefault="00E425F5" w:rsidP="00E425F5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6"/>
          <w:szCs w:val="26"/>
        </w:rPr>
      </w:pPr>
      <w:r>
        <w:rPr>
          <w:rFonts w:ascii="TimesNewRomanPSMT" w:hAnsi="TimesNewRomanPSMT" w:cs="TimesNewRomanPSMT"/>
          <w:sz w:val="26"/>
          <w:szCs w:val="26"/>
        </w:rPr>
        <w:t>дороге.</w:t>
      </w:r>
    </w:p>
    <w:p w:rsidR="00E425F5" w:rsidRDefault="00E425F5" w:rsidP="00E425F5">
      <w:pPr>
        <w:autoSpaceDE w:val="0"/>
        <w:autoSpaceDN w:val="0"/>
        <w:adjustRightInd w:val="0"/>
        <w:spacing w:after="0" w:line="240" w:lineRule="auto"/>
        <w:jc w:val="both"/>
        <w:rPr>
          <w:rFonts w:ascii="TimesNewRomanPS-BoldMT" w:hAnsi="TimesNewRomanPS-BoldMT" w:cs="TimesNewRomanPS-BoldMT"/>
          <w:b/>
          <w:bCs/>
          <w:sz w:val="26"/>
          <w:szCs w:val="26"/>
        </w:rPr>
      </w:pPr>
    </w:p>
    <w:p w:rsidR="00E425F5" w:rsidRDefault="00E425F5" w:rsidP="00E425F5">
      <w:pPr>
        <w:autoSpaceDE w:val="0"/>
        <w:autoSpaceDN w:val="0"/>
        <w:adjustRightInd w:val="0"/>
        <w:spacing w:after="0" w:line="240" w:lineRule="auto"/>
        <w:jc w:val="both"/>
        <w:rPr>
          <w:rFonts w:ascii="TimesNewRomanPS-BoldMT" w:hAnsi="TimesNewRomanPS-BoldMT" w:cs="TimesNewRomanPS-BoldMT"/>
          <w:b/>
          <w:bCs/>
          <w:sz w:val="26"/>
          <w:szCs w:val="26"/>
        </w:rPr>
      </w:pPr>
      <w:r>
        <w:rPr>
          <w:rFonts w:ascii="TimesNewRomanPS-BoldMT" w:hAnsi="TimesNewRomanPS-BoldMT" w:cs="TimesNewRomanPS-BoldMT"/>
          <w:b/>
          <w:bCs/>
          <w:sz w:val="26"/>
          <w:szCs w:val="26"/>
        </w:rPr>
        <w:t>Задачи программы:</w:t>
      </w:r>
    </w:p>
    <w:p w:rsidR="00E425F5" w:rsidRDefault="00E425F5" w:rsidP="00E425F5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р</w:t>
      </w:r>
      <w:r>
        <w:rPr>
          <w:rFonts w:ascii="TimesNewRomanPSMT" w:hAnsi="TimesNewRomanPSMT" w:cs="TimesNewRomanPSMT"/>
          <w:sz w:val="26"/>
          <w:szCs w:val="26"/>
        </w:rPr>
        <w:t xml:space="preserve">азвивать интерес у </w:t>
      </w:r>
      <w:proofErr w:type="gramStart"/>
      <w:r>
        <w:rPr>
          <w:rFonts w:ascii="TimesNewRomanPSMT" w:hAnsi="TimesNewRomanPSMT" w:cs="TimesNewRomanPSMT"/>
          <w:sz w:val="26"/>
          <w:szCs w:val="26"/>
        </w:rPr>
        <w:t>обучающихся</w:t>
      </w:r>
      <w:proofErr w:type="gramEnd"/>
      <w:r>
        <w:rPr>
          <w:rFonts w:ascii="TimesNewRomanPSMT" w:hAnsi="TimesNewRomanPSMT" w:cs="TimesNewRomanPSMT"/>
          <w:sz w:val="26"/>
          <w:szCs w:val="26"/>
        </w:rPr>
        <w:t xml:space="preserve"> к правилам дорожного движения и</w:t>
      </w:r>
    </w:p>
    <w:p w:rsidR="00E425F5" w:rsidRDefault="00E425F5" w:rsidP="00E425F5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6"/>
          <w:szCs w:val="26"/>
        </w:rPr>
      </w:pPr>
      <w:r>
        <w:rPr>
          <w:rFonts w:ascii="TimesNewRomanPSMT" w:hAnsi="TimesNewRomanPSMT" w:cs="TimesNewRomanPSMT"/>
          <w:sz w:val="26"/>
          <w:szCs w:val="26"/>
        </w:rPr>
        <w:t>безопасного поведения на улицах города;</w:t>
      </w:r>
    </w:p>
    <w:p w:rsidR="00E425F5" w:rsidRDefault="00E425F5" w:rsidP="00E425F5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ф</w:t>
      </w:r>
      <w:r>
        <w:rPr>
          <w:rFonts w:ascii="TimesNewRomanPSMT" w:hAnsi="TimesNewRomanPSMT" w:cs="TimesNewRomanPSMT"/>
          <w:sz w:val="26"/>
          <w:szCs w:val="26"/>
        </w:rPr>
        <w:t xml:space="preserve">ормировать мотивационно - </w:t>
      </w:r>
      <w:proofErr w:type="gramStart"/>
      <w:r>
        <w:rPr>
          <w:rFonts w:ascii="TimesNewRomanPSMT" w:hAnsi="TimesNewRomanPSMT" w:cs="TimesNewRomanPSMT"/>
          <w:sz w:val="26"/>
          <w:szCs w:val="26"/>
        </w:rPr>
        <w:t>поведенческую</w:t>
      </w:r>
      <w:proofErr w:type="gramEnd"/>
      <w:r>
        <w:rPr>
          <w:rFonts w:ascii="TimesNewRomanPSMT" w:hAnsi="TimesNewRomanPSMT" w:cs="TimesNewRomanPSMT"/>
          <w:sz w:val="26"/>
          <w:szCs w:val="26"/>
        </w:rPr>
        <w:t xml:space="preserve"> культуры учащихся в условиях</w:t>
      </w:r>
    </w:p>
    <w:p w:rsidR="00E425F5" w:rsidRDefault="00E425F5" w:rsidP="00E425F5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6"/>
          <w:szCs w:val="26"/>
        </w:rPr>
      </w:pPr>
      <w:r>
        <w:rPr>
          <w:rFonts w:ascii="TimesNewRomanPSMT" w:hAnsi="TimesNewRomanPSMT" w:cs="TimesNewRomanPSMT"/>
          <w:sz w:val="26"/>
          <w:szCs w:val="26"/>
        </w:rPr>
        <w:t>общения с дорогой;</w:t>
      </w:r>
    </w:p>
    <w:p w:rsidR="00E425F5" w:rsidRDefault="00E425F5" w:rsidP="00E425F5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п</w:t>
      </w:r>
      <w:r>
        <w:rPr>
          <w:rFonts w:ascii="TimesNewRomanPSMT" w:hAnsi="TimesNewRomanPSMT" w:cs="TimesNewRomanPSMT"/>
          <w:sz w:val="26"/>
          <w:szCs w:val="26"/>
        </w:rPr>
        <w:t>рививать ученикам необходимые навыки применения полученных знаний и</w:t>
      </w:r>
    </w:p>
    <w:p w:rsidR="00E425F5" w:rsidRDefault="00E425F5" w:rsidP="00E425F5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6"/>
          <w:szCs w:val="26"/>
        </w:rPr>
      </w:pPr>
      <w:r>
        <w:rPr>
          <w:rFonts w:ascii="TimesNewRomanPSMT" w:hAnsi="TimesNewRomanPSMT" w:cs="TimesNewRomanPSMT"/>
          <w:sz w:val="26"/>
          <w:szCs w:val="26"/>
        </w:rPr>
        <w:t>умений в повседневной жизни.</w:t>
      </w:r>
    </w:p>
    <w:p w:rsidR="00E425F5" w:rsidRDefault="00E425F5" w:rsidP="00E425F5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6"/>
          <w:szCs w:val="26"/>
        </w:rPr>
      </w:pPr>
    </w:p>
    <w:p w:rsidR="00E425F5" w:rsidRDefault="00E425F5" w:rsidP="00E425F5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6"/>
          <w:szCs w:val="26"/>
        </w:rPr>
      </w:pPr>
      <w:r>
        <w:rPr>
          <w:rFonts w:ascii="TimesNewRomanPSMT" w:hAnsi="TimesNewRomanPSMT" w:cs="TimesNewRomanPSMT"/>
          <w:sz w:val="26"/>
          <w:szCs w:val="26"/>
        </w:rPr>
        <w:t xml:space="preserve">Программа </w:t>
      </w:r>
      <w:r>
        <w:rPr>
          <w:rFonts w:ascii="TimesNewRomanPS-BoldMT" w:hAnsi="TimesNewRomanPS-BoldMT" w:cs="TimesNewRomanPS-BoldMT"/>
          <w:b/>
          <w:bCs/>
          <w:sz w:val="26"/>
          <w:szCs w:val="26"/>
        </w:rPr>
        <w:t>«</w:t>
      </w:r>
      <w:proofErr w:type="spellStart"/>
      <w:r>
        <w:rPr>
          <w:rFonts w:ascii="TimesNewRomanPS-BoldMT" w:hAnsi="TimesNewRomanPS-BoldMT" w:cs="TimesNewRomanPS-BoldMT"/>
          <w:b/>
          <w:bCs/>
          <w:sz w:val="26"/>
          <w:szCs w:val="26"/>
        </w:rPr>
        <w:t>Свтофор</w:t>
      </w:r>
      <w:proofErr w:type="spellEnd"/>
      <w:r>
        <w:rPr>
          <w:rFonts w:ascii="TimesNewRomanPSMT" w:hAnsi="TimesNewRomanPSMT" w:cs="TimesNewRomanPSMT"/>
          <w:sz w:val="26"/>
          <w:szCs w:val="26"/>
        </w:rPr>
        <w:t>» входит во внеурочную деятельность по социальному направлению и рассчитана на четыре года обучения.</w:t>
      </w:r>
    </w:p>
    <w:p w:rsidR="00E425F5" w:rsidRDefault="00E425F5" w:rsidP="00E425F5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6"/>
          <w:szCs w:val="26"/>
        </w:rPr>
      </w:pPr>
      <w:r>
        <w:rPr>
          <w:rFonts w:ascii="TimesNewRomanPSMT" w:hAnsi="TimesNewRomanPSMT" w:cs="TimesNewRomanPSMT"/>
          <w:sz w:val="26"/>
          <w:szCs w:val="26"/>
        </w:rPr>
        <w:t>Основным направлением внеурочной деятельности является профилактическая работа.</w:t>
      </w:r>
    </w:p>
    <w:p w:rsidR="00E425F5" w:rsidRDefault="00E425F5" w:rsidP="00E425F5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6"/>
          <w:szCs w:val="26"/>
        </w:rPr>
      </w:pPr>
      <w:r>
        <w:rPr>
          <w:rFonts w:ascii="TimesNewRomanPSMT" w:hAnsi="TimesNewRomanPSMT" w:cs="TimesNewRomanPSMT"/>
          <w:sz w:val="26"/>
          <w:szCs w:val="26"/>
        </w:rPr>
        <w:t xml:space="preserve">Программа рассчитана на 33 часа в год (1 класс) и 34 часов в год (2-4 класс) </w:t>
      </w:r>
      <w:proofErr w:type="gramStart"/>
      <w:r>
        <w:rPr>
          <w:rFonts w:ascii="TimesNewRomanPSMT" w:hAnsi="TimesNewRomanPSMT" w:cs="TimesNewRomanPSMT"/>
          <w:sz w:val="26"/>
          <w:szCs w:val="26"/>
        </w:rPr>
        <w:t>с</w:t>
      </w:r>
      <w:proofErr w:type="gramEnd"/>
    </w:p>
    <w:p w:rsidR="00E425F5" w:rsidRDefault="00E425F5" w:rsidP="00E425F5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6"/>
          <w:szCs w:val="26"/>
        </w:rPr>
      </w:pPr>
      <w:r>
        <w:rPr>
          <w:rFonts w:ascii="TimesNewRomanPSMT" w:hAnsi="TimesNewRomanPSMT" w:cs="TimesNewRomanPSMT"/>
          <w:sz w:val="26"/>
          <w:szCs w:val="26"/>
        </w:rPr>
        <w:t>проведением занятий 1 раз в неделю, продолжительность занятия 40 минут.</w:t>
      </w:r>
    </w:p>
    <w:p w:rsidR="00E425F5" w:rsidRDefault="00E425F5" w:rsidP="00E425F5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6"/>
          <w:szCs w:val="26"/>
        </w:rPr>
      </w:pPr>
      <w:r>
        <w:rPr>
          <w:rFonts w:ascii="TimesNewRomanPSMT" w:hAnsi="TimesNewRomanPSMT" w:cs="TimesNewRomanPSMT"/>
          <w:sz w:val="26"/>
          <w:szCs w:val="26"/>
        </w:rPr>
        <w:t>Содержание занятий отвечает требованию к организации внеурочной деятельности.</w:t>
      </w:r>
    </w:p>
    <w:p w:rsidR="00E425F5" w:rsidRDefault="00E425F5" w:rsidP="00E425F5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6"/>
          <w:szCs w:val="26"/>
        </w:rPr>
      </w:pPr>
      <w:r>
        <w:rPr>
          <w:rFonts w:ascii="TimesNewRomanPSMT" w:hAnsi="TimesNewRomanPSMT" w:cs="TimesNewRomanPSMT"/>
          <w:sz w:val="26"/>
          <w:szCs w:val="26"/>
        </w:rPr>
        <w:t>Рабочая программа предусматривает групповую и коллективную работу обучающихся, совместную деятельность обучающихся и родителей, закрепление получаемых знаний во время практических занятий и мероприятий по безопасности дорожного движения.</w:t>
      </w:r>
    </w:p>
    <w:p w:rsidR="000661F5" w:rsidRDefault="000661F5">
      <w:bookmarkStart w:id="0" w:name="_GoBack"/>
      <w:bookmarkEnd w:id="0"/>
    </w:p>
    <w:sectPr w:rsidR="000661F5" w:rsidSect="00904049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NewRomanPS-BoldMT">
    <w:altName w:val="Times New Roman"/>
    <w:panose1 w:val="00000000000000000000"/>
    <w:charset w:val="CC"/>
    <w:family w:val="auto"/>
    <w:notTrueType/>
    <w:pitch w:val="default"/>
    <w:sig w:usb0="00000001" w:usb1="00000000" w:usb2="00000000" w:usb3="00000000" w:csb0="00000005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001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613A"/>
    <w:rsid w:val="000661F5"/>
    <w:rsid w:val="000A742C"/>
    <w:rsid w:val="00904049"/>
    <w:rsid w:val="00D1613A"/>
    <w:rsid w:val="00E42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25F5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0A742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A742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25F5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0A742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A742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516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218</Words>
  <Characters>1244</Characters>
  <Application>Microsoft Office Word</Application>
  <DocSecurity>0</DocSecurity>
  <Lines>10</Lines>
  <Paragraphs>2</Paragraphs>
  <ScaleCrop>false</ScaleCrop>
  <Company>SPecialiST RePack</Company>
  <LinksUpToDate>false</LinksUpToDate>
  <CharactersWithSpaces>1460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2021-07-20T05:55:00Z</dcterms:created>
  <dcterms:modified xsi:type="dcterms:W3CDTF">2021-07-20T05:56:00Z</dcterms:modified>
</cp:coreProperties>
</file>