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Министерство образования и молодежной политики Свердловской области</w:t>
      </w:r>
    </w:p>
    <w:p w:rsidR="00A76CD4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ГБОУ СО «Краснотурьинская школа-интернат»</w:t>
      </w: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</w:p>
    <w:p w:rsidR="00515AAF" w:rsidRDefault="00A76CD4" w:rsidP="00A76C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Согласовано</w:t>
      </w:r>
      <w:proofErr w:type="gram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                             </w:t>
      </w:r>
      <w:r w:rsidR="00515A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</w:t>
      </w:r>
      <w:proofErr w:type="gram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тверждаю  </w:t>
      </w:r>
    </w:p>
    <w:p w:rsidR="00A76CD4" w:rsidRDefault="00A76CD4" w:rsidP="00A76CD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</w:t>
      </w:r>
      <w:proofErr w:type="gram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иректора</w:t>
      </w:r>
      <w:proofErr w:type="spell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ВР                                                        Директор</w:t>
      </w:r>
      <w:r w:rsidR="00515A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БОУ «</w:t>
      </w:r>
      <w:r w:rsidR="00515A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Краснотурьинская</w:t>
      </w:r>
    </w:p>
    <w:p w:rsidR="00515AAF" w:rsidRDefault="00515AAF" w:rsidP="00A76C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                     школа-интернат»</w:t>
      </w:r>
    </w:p>
    <w:p w:rsidR="00515AAF" w:rsidRDefault="00515AAF" w:rsidP="00A76C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Цепилова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 Г.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              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 С. Мальцева</w:t>
      </w:r>
    </w:p>
    <w:p w:rsidR="00A76CD4" w:rsidRPr="00A76CD4" w:rsidRDefault="00515AAF" w:rsidP="00A76C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«___»________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                                               «___»_____________20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A76CD4"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5AAF" w:rsidRDefault="00515AAF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76CD4" w:rsidRPr="00A76CD4" w:rsidRDefault="00A76CD4" w:rsidP="00A76C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  ПРОГРАММА</w:t>
      </w:r>
    </w:p>
    <w:p w:rsidR="00A76CD4" w:rsidRPr="00A76CD4" w:rsidRDefault="003F34EC" w:rsidP="00A76C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="00A76CD4"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ружка ЮИД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Светофорчик</w:t>
      </w:r>
      <w:proofErr w:type="spellEnd"/>
      <w:r w:rsidR="00A76CD4"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A76CD4" w:rsidRPr="00A76CD4" w:rsidRDefault="00A76CD4" w:rsidP="00A76C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A76CD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6CD4" w:rsidRPr="00A76CD4" w:rsidRDefault="003F34EC" w:rsidP="00A76C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76CD4" w:rsidRPr="00A7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="00A76CD4" w:rsidRPr="00A76C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76CD4" w:rsidRPr="00A76CD4" w:rsidRDefault="003F34EC" w:rsidP="00A76C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Палагина Ирина Юрьевна,</w:t>
      </w:r>
    </w:p>
    <w:p w:rsidR="00A76CD4" w:rsidRPr="00A76CD4" w:rsidRDefault="003F34EC" w:rsidP="00A76CD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503D6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Краснотурьинск, </w:t>
      </w:r>
      <w:r w:rsidR="00477A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3F34EC" w:rsidRDefault="003F34EC" w:rsidP="003F34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34EC" w:rsidRDefault="003F34EC" w:rsidP="003F34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76CD4" w:rsidRDefault="00A76CD4" w:rsidP="00872F5D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    </w:t>
      </w:r>
      <w:r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             Деятельность отряда юных инспекторов движения</w:t>
      </w:r>
    </w:p>
    <w:p w:rsidR="003F34EC" w:rsidRPr="00A76CD4" w:rsidRDefault="003F34EC" w:rsidP="00872F5D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Проблема детского </w:t>
      </w:r>
      <w:proofErr w:type="spell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</w:t>
      </w:r>
      <w:proofErr w:type="spell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транспортного травматизма на сегодняшний день остаётся одной из актуальных.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предупредить несчастные случаи на дороге с детьми, снизить уровень детского дорожно-транспортного травматизма? Форм и методов профилактической работы в этом направлении много, но одной из наиболее эффективных является вовлечение школьников в отряд юных инспекторов движения.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Чем же занимается отряд ЮИД?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Прежде всего, проводит разъяснительную работу в школе по Правилам дорожного движения; выпускает стенные газеты; пропагандистские материалы; организует соревнования, конкурсы, викторины; обустраивает учебно-тренировочные площадки в образовательном учреждении; проводит занятия с детьми – велосипедистами на площадках. Всё это -  </w:t>
      </w:r>
      <w:proofErr w:type="spell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внутришкольная</w:t>
      </w:r>
      <w:proofErr w:type="spell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работа, цель которой – популяризовать вопросы безопасности </w:t>
      </w:r>
      <w:proofErr w:type="gram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дорожного</w:t>
      </w:r>
      <w:proofErr w:type="gram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двтжения</w:t>
      </w:r>
      <w:proofErr w:type="spell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среди детей и подростков.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цель деятельности отряда – вовлечение в целенаправленную и систематическую работу учащихся, учителей, общественности.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Основной формой работы являются внеурочные занятия. Это и выпуск информационных наглядных материалов; организация конкурсов, викторин КВНов между классами, показ </w:t>
      </w:r>
      <w:proofErr w:type="spellStart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агитспектаклей</w:t>
      </w:r>
      <w:proofErr w:type="spellEnd"/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начальных классах.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Отряд ЮИД создаётся согласно положению об отрядах ЮИД.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 </w:t>
      </w:r>
      <w:r w:rsidRPr="00A76C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Пояснительная записка</w:t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 Общие положения о работе отряда ЮИД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Программа кружка  «Юные Инспектора Движения» разработана в рамках Федерального закона «О безопасности дорожного движения», закона Российской Федерации «О безопасности», «Правил безопасного поведения учащихся на улицах и дорогах». Программа является авторской, разработана учителем начальных классов Кузьмичевой М.Н.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Данная программа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Проблема безопасности дорожного движения имеет разные аспекты. Главным из них всегда будет сохранение человеческой жизни, особенно жизни детей и подростков. Поэтому школа первой должна поддержать идею городского общественного движения «Юные инспекторы дорожного движения», целью которого является объединение детей и взрослых, заинтересованных в снижении дорожно-транспортного травматизма.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ГИБДД.  Реализация программы рассчитана на один год. Отряд ЮИД состоит из учащихся 5-х классов.  Их активная деятельность, прежде всего, направлена на помощь классным руководителям в обучении ПДД учащихся начальной  и средней школы.  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       Работа проводится в форме теоретических и практических занятий. Содержание занятий, 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</w:t>
      </w:r>
      <w:proofErr w:type="gram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интенсивность нагрузок зависят от возраста и физического состояния здоровья обучающихся.  Программа обучения построена по принципу от «простого 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сложному» и углубления теоретических знаний и практических умений на каждом последующем этапе обучения.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создание условий для формирования у школьников устойчивых навыков безопасного поведения на улицах и дорогах  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76CD4" w:rsidRPr="00943DF1" w:rsidRDefault="00A76CD4" w:rsidP="00872F5D">
      <w:pPr>
        <w:numPr>
          <w:ilvl w:val="0"/>
          <w:numId w:val="2"/>
        </w:numPr>
        <w:shd w:val="clear" w:color="auto" w:fill="FFFFFF"/>
        <w:spacing w:after="0"/>
        <w:ind w:left="107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 обучающихся потребность в изучении правил дорожного движения, осознанное к ним отношения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устойчивые навыки соблюдения и выполнения правил дорожного движения;  </w:t>
      </w:r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Обучить способам оказания самопомощи и первой медицинской помощи;</w:t>
      </w:r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Повысить интерес школьников к велоспорту;</w:t>
      </w:r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Развивать у учащихся умение ориентироваться в дорожно-транспортной ситуации;</w:t>
      </w:r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чувство ответственности, культуры безопасного поведения на дорогах и улицах.</w:t>
      </w:r>
    </w:p>
    <w:p w:rsidR="00A76CD4" w:rsidRPr="00943DF1" w:rsidRDefault="00A76CD4" w:rsidP="00872F5D">
      <w:pPr>
        <w:numPr>
          <w:ilvl w:val="0"/>
          <w:numId w:val="3"/>
        </w:numPr>
        <w:shd w:val="clear" w:color="auto" w:fill="FFFFFF"/>
        <w:spacing w:after="0"/>
        <w:ind w:left="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Выработать у учащихся культуру поведения в транспорте и дорожную этику.</w:t>
      </w:r>
    </w:p>
    <w:p w:rsidR="00A76CD4" w:rsidRPr="00943DF1" w:rsidRDefault="00A76CD4" w:rsidP="00245FA8">
      <w:pPr>
        <w:shd w:val="clear" w:color="auto" w:fill="FFFFFF"/>
        <w:tabs>
          <w:tab w:val="left" w:pos="3675"/>
        </w:tabs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45F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Основные направления работы ЮИД</w:t>
      </w:r>
    </w:p>
    <w:p w:rsidR="00A76CD4" w:rsidRPr="00943DF1" w:rsidRDefault="00A76CD4" w:rsidP="00872F5D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 членов отряда ЮИД преданности своей Родине на героических, боевых и трудовых традициях милиции, формирование у них правосознания, гуманного отношения к людям, чувства товарищества.</w:t>
      </w:r>
    </w:p>
    <w:p w:rsidR="00A76CD4" w:rsidRPr="00943DF1" w:rsidRDefault="00A76CD4" w:rsidP="00872F5D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Углубленное изучение Правил дорожного движения, овладение методами предупреждения детского дорожно-транспортного травматизма и навыками оказания первой помощи пострадавшим при дорожно-транспортных происшествиях, знакомство с оперативно-техническими средствами регулирования дорожного движения.</w:t>
      </w:r>
    </w:p>
    <w:p w:rsidR="00A76CD4" w:rsidRPr="00943DF1" w:rsidRDefault="00A76CD4" w:rsidP="00872F5D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массово-разъяснительной работы по пропаганде Правил дорожного движения в школе. Участие в смотрах и слётах ЮИД, конкурсах, организация деятельности школьных площадок безопасного движения.</w:t>
      </w:r>
    </w:p>
    <w:p w:rsidR="00A76CD4" w:rsidRPr="00943DF1" w:rsidRDefault="00A76CD4" w:rsidP="00872F5D">
      <w:pPr>
        <w:numPr>
          <w:ilvl w:val="0"/>
          <w:numId w:val="5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работы с юными велосипедистами.</w:t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Обязанности и права юного инспектора движения</w:t>
      </w:r>
    </w:p>
    <w:p w:rsidR="00A76CD4" w:rsidRPr="00943DF1" w:rsidRDefault="00A76CD4" w:rsidP="00872F5D">
      <w:pPr>
        <w:shd w:val="clear" w:color="auto" w:fill="FFFFFF"/>
        <w:spacing w:after="0"/>
        <w:ind w:left="113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Юный инспектор движения обязан:</w:t>
      </w:r>
    </w:p>
    <w:p w:rsidR="00A76CD4" w:rsidRPr="00943DF1" w:rsidRDefault="00A76CD4" w:rsidP="00872F5D">
      <w:pPr>
        <w:numPr>
          <w:ilvl w:val="0"/>
          <w:numId w:val="7"/>
        </w:numPr>
        <w:shd w:val="clear" w:color="auto" w:fill="FFFFFF"/>
        <w:spacing w:after="0"/>
        <w:ind w:left="851" w:hanging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Дорожить честью, званием юного инспектора движения, активно участвовать в делах отряда, своевременно и точно выполнять задания командира отряда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7"/>
        </w:numPr>
        <w:shd w:val="clear" w:color="auto" w:fill="FFFFFF"/>
        <w:spacing w:after="0"/>
        <w:ind w:left="1430" w:hanging="128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Изучать Правила дорожного движения и быть примером в их исполнении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7"/>
        </w:numPr>
        <w:shd w:val="clear" w:color="auto" w:fill="FFFFFF"/>
        <w:spacing w:after="0"/>
        <w:ind w:left="1430" w:hanging="128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разъяснительную работу среди сверстник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 и детей младшего возраста по 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пропаганде Правил дорожного движения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7"/>
        </w:numPr>
        <w:shd w:val="clear" w:color="auto" w:fill="FFFFFF"/>
        <w:spacing w:after="0"/>
        <w:ind w:left="1430" w:hanging="128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Всемерно беречь и укреплять общественный правопорядок, участвовать в предупреждении нарушений детьми Правил дорожного движения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7"/>
        </w:numPr>
        <w:shd w:val="clear" w:color="auto" w:fill="FFFFFF"/>
        <w:spacing w:after="0"/>
        <w:ind w:left="1430" w:hanging="128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Укреплять здоровье, систематически заниматься физической культурой и спортом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shd w:val="clear" w:color="auto" w:fill="FFFFFF"/>
        <w:spacing w:after="0"/>
        <w:ind w:left="113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Юный инспектор движения имеет право:</w:t>
      </w:r>
    </w:p>
    <w:p w:rsidR="00A76CD4" w:rsidRPr="00943DF1" w:rsidRDefault="00A76CD4" w:rsidP="00872F5D">
      <w:pPr>
        <w:numPr>
          <w:ilvl w:val="0"/>
          <w:numId w:val="8"/>
        </w:numPr>
        <w:shd w:val="clear" w:color="auto" w:fill="FFFFFF"/>
        <w:spacing w:after="0"/>
        <w:ind w:left="154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обсуждении всех вопросов, относящихся к деятельности отряда и вносить соответствующие предложения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8"/>
        </w:numPr>
        <w:shd w:val="clear" w:color="auto" w:fill="FFFFFF"/>
        <w:spacing w:after="0"/>
        <w:ind w:left="154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Обращаться за помощью и консультацией по вопросам безопасности дорожного движения и общественного правопорядка в местные органы 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полиции.</w:t>
      </w:r>
    </w:p>
    <w:p w:rsidR="00A76CD4" w:rsidRPr="00943DF1" w:rsidRDefault="00A76CD4" w:rsidP="00872F5D">
      <w:pPr>
        <w:numPr>
          <w:ilvl w:val="0"/>
          <w:numId w:val="8"/>
        </w:numPr>
        <w:shd w:val="clear" w:color="auto" w:fill="FFFFFF"/>
        <w:spacing w:after="0"/>
        <w:ind w:left="154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патрулировании на улицах, в микрорайоне школы по соблюдению Правил дорожного движения, организации разумного досуга детей и подростков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8"/>
        </w:numPr>
        <w:shd w:val="clear" w:color="auto" w:fill="FFFFFF"/>
        <w:spacing w:after="0"/>
        <w:ind w:left="154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Юный инспектор движения может награждаться за активную работу в отряде грамотами, направляться на районные, областные слёты юных инспекторов движения</w:t>
      </w:r>
      <w:r w:rsidR="00943DF1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Ожидаемый результат: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 совершенствование навыков поведения на дороге, оказания первой доврачебной   помощи;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регулярным  занятиям велоспортом, повышение спортивного мастерства;  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совокупности устойчивых форм поведения на дорогах, в общественном транспорте, в случаях чрезвычайных ситуаций;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глубоких теоретических знаний правил дорожного движения;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детей желание вести работу по профилактике ДДТТ и навыков пропагандисткой работы;</w:t>
      </w:r>
    </w:p>
    <w:p w:rsidR="00A76CD4" w:rsidRPr="00943DF1" w:rsidRDefault="00A76CD4" w:rsidP="00872F5D">
      <w:pPr>
        <w:numPr>
          <w:ilvl w:val="0"/>
          <w:numId w:val="10"/>
        </w:numPr>
        <w:shd w:val="clear" w:color="auto" w:fill="FFFFFF"/>
        <w:spacing w:after="0"/>
        <w:ind w:left="10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Сокращение детского дорожно-транспортного травматизма по вине детей и подростков.</w:t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Нормативно – правовое обеспечение программы:</w:t>
      </w:r>
      <w:r w:rsidRPr="00943DF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Конституция РФ.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Конвенция «О правах ребенка».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Правила дорожного  движения.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Устав образовательного учреждения.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Учебный план.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Учебные программы.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 воспитательной работы ОУ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План воспитательной работы класса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Положение об отряде юных инспекторов движения.</w:t>
      </w:r>
    </w:p>
    <w:p w:rsidR="00A76CD4" w:rsidRPr="00943DF1" w:rsidRDefault="00A76CD4" w:rsidP="00872F5D">
      <w:pPr>
        <w:shd w:val="clear" w:color="auto" w:fill="FFFFFF"/>
        <w:spacing w:after="0"/>
        <w:ind w:left="-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</w:t>
      </w:r>
    </w:p>
    <w:p w:rsidR="00A76CD4" w:rsidRPr="00872F5D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872F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Информационное обеспечение:</w:t>
      </w:r>
    </w:p>
    <w:p w:rsidR="00A76CD4" w:rsidRPr="00943DF1" w:rsidRDefault="00A76CD4" w:rsidP="00872F5D">
      <w:pPr>
        <w:numPr>
          <w:ilvl w:val="0"/>
          <w:numId w:val="16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обзор аналитической информации;</w:t>
      </w:r>
    </w:p>
    <w:p w:rsidR="00A76CD4" w:rsidRPr="00943DF1" w:rsidRDefault="00A76CD4" w:rsidP="00872F5D">
      <w:pPr>
        <w:numPr>
          <w:ilvl w:val="0"/>
          <w:numId w:val="16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информационных стендов;</w:t>
      </w:r>
    </w:p>
    <w:p w:rsidR="00A76CD4" w:rsidRPr="00943DF1" w:rsidRDefault="00A76CD4" w:rsidP="00872F5D">
      <w:pPr>
        <w:numPr>
          <w:ilvl w:val="0"/>
          <w:numId w:val="16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 данных (разработки уроков, беседы для уч-ся, лекции и беседы для родителей, разработки внеклассных мероприятий)</w:t>
      </w:r>
    </w:p>
    <w:p w:rsidR="00A76CD4" w:rsidRPr="00943DF1" w:rsidRDefault="00A76CD4" w:rsidP="00872F5D">
      <w:pPr>
        <w:numPr>
          <w:ilvl w:val="0"/>
          <w:numId w:val="16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контрольные срезы, тесты</w:t>
      </w:r>
    </w:p>
    <w:p w:rsidR="00A76CD4" w:rsidRPr="00943DF1" w:rsidRDefault="00A76CD4" w:rsidP="00872F5D">
      <w:pPr>
        <w:pStyle w:val="a5"/>
        <w:numPr>
          <w:ilvl w:val="0"/>
          <w:numId w:val="94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Научно – методическое обеспечение:</w:t>
      </w:r>
      <w:r w:rsidRPr="00943DF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</w:p>
    <w:p w:rsidR="00A76CD4" w:rsidRPr="00943DF1" w:rsidRDefault="00872F5D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</w:t>
      </w:r>
      <w:r w:rsidR="00A76CD4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осударственный образовательный стандарт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план и учебные программы школы.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рекомендации по курсу ОБЖ для проведения уроков ПДД.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Учебники по ОБЖ, ПДД.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Методические разработки для родителей, обучающихся и педагогов.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Газета «Добрая Дорога Детства»</w:t>
      </w:r>
    </w:p>
    <w:p w:rsidR="00A76CD4" w:rsidRPr="00943DF1" w:rsidRDefault="00A76CD4" w:rsidP="00872F5D">
      <w:pPr>
        <w:numPr>
          <w:ilvl w:val="0"/>
          <w:numId w:val="18"/>
        </w:num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Журнал «Путешествие на зеленый свет»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lastRenderedPageBreak/>
        <w:t>   </w:t>
      </w:r>
    </w:p>
    <w:p w:rsidR="00A76CD4" w:rsidRPr="00943DF1" w:rsidRDefault="00872F5D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     8</w:t>
      </w:r>
      <w:r w:rsid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 xml:space="preserve">. </w:t>
      </w:r>
      <w:r w:rsidR="00943DF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A76CD4"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В тематический план включен следующий материал: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Правила дорожного движения: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общие положения;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обязанности пешеходов;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сигналы светофора;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правила для водителей;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дорожные знаки;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практические занятия.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Основы доврачебной медицинской помощи: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общие принципы оказания доврачебной помощи;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техника наложения повязок;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первая помощь при общих ранениях;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первая помощь при повреждении мягких тканей, суставов, костей;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первая помощь при несчастных случаях;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первая помощь при ожогах и отморожениях;</w:t>
      </w:r>
    </w:p>
    <w:p w:rsidR="00A76CD4" w:rsidRPr="00943DF1" w:rsidRDefault="00A76CD4" w:rsidP="00872F5D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транспортировка при различных видах травм.</w:t>
      </w:r>
    </w:p>
    <w:p w:rsidR="00A76CD4" w:rsidRPr="00872F5D" w:rsidRDefault="00A76CD4" w:rsidP="00404B65">
      <w:pPr>
        <w:shd w:val="clear" w:color="auto" w:fill="FFFFFF"/>
        <w:spacing w:after="0"/>
        <w:ind w:left="-720"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Фигурное вождение </w:t>
      </w:r>
      <w:proofErr w:type="spell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велотранспортных</w:t>
      </w:r>
      <w:proofErr w:type="spell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средств.</w:t>
      </w:r>
    </w:p>
    <w:p w:rsidR="00A76CD4" w:rsidRPr="00943DF1" w:rsidRDefault="00872F5D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72F5D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9.</w:t>
      </w:r>
      <w:r w:rsidR="00A76CD4" w:rsidRPr="00943DF1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Формы подведения итогов реализации программы:</w:t>
      </w:r>
    </w:p>
    <w:p w:rsidR="00A76CD4" w:rsidRPr="00943DF1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</w:t>
      </w:r>
    </w:p>
    <w:p w:rsidR="00A76CD4" w:rsidRPr="00943DF1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праздники</w:t>
      </w:r>
    </w:p>
    <w:p w:rsidR="00A76CD4" w:rsidRPr="00943DF1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театрализованные представления</w:t>
      </w:r>
    </w:p>
    <w:p w:rsidR="00A76CD4" w:rsidRPr="00943DF1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</w:t>
      </w:r>
    </w:p>
    <w:p w:rsidR="00A76CD4" w:rsidRPr="00943DF1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конкурсы</w:t>
      </w:r>
    </w:p>
    <w:p w:rsidR="00A76CD4" w:rsidRPr="00404B65" w:rsidRDefault="00A76CD4" w:rsidP="00872F5D">
      <w:pPr>
        <w:numPr>
          <w:ilvl w:val="0"/>
          <w:numId w:val="19"/>
        </w:num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4B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агитбригады</w:t>
      </w:r>
    </w:p>
    <w:p w:rsidR="00A76CD4" w:rsidRPr="00404B65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04B6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Основные методы, используемые для реализации программы кружка: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обучении – 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практический</w:t>
      </w:r>
      <w:proofErr w:type="gram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наглядный, словесный, работа с книгой, </w:t>
      </w:r>
      <w:proofErr w:type="spell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видеометод</w:t>
      </w:r>
      <w:proofErr w:type="spell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воспитании – (по Г.И.  Щукиной)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кружка «ЮИД» относится к </w:t>
      </w: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социально-педагогической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направленности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создаются условия для социальной практики ребенка в его реальной жизни, накопления нравственного и практического опыта.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Работа кружка «ЮИД» основывается на различных </w:t>
      </w: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видах деятельности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уголка безопасности дорожного движения;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Изучение правил дорожного движения и пропаганда их в классах;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Встречи и беседы с инспектором ГИБДД;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Встречи с медицинским работником, с целью изучения основ медицинских знаний и применения знаний на практике;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практических занятий по вождению велосипеда;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Участие в различных конкурсах по профилактике дорожно-транспортной безопасности;</w:t>
      </w:r>
    </w:p>
    <w:p w:rsidR="00A76CD4" w:rsidRPr="00943DF1" w:rsidRDefault="00A76CD4" w:rsidP="00872F5D">
      <w:pPr>
        <w:shd w:val="clear" w:color="auto" w:fill="FFFFFF"/>
        <w:spacing w:after="0"/>
        <w:ind w:left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Проведение игр, конкурсов, соревнований в школе.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занятии органически сочетается изучение нового и повторение пройденного материала. Программа рассчитана на занятия в оборудованном кабинете, где имеются тематические стенды по изучению ПДД и профилактике ДДТТ.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срокам реализации программа годичная.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работе кружка участвуют учащиеся 5 классов. Создается актив детей для оказания помощи изучения ПДД во всех классах начального и среднего звена через агитацию, пропаганду, конкурсы, игры, соревнования.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проводятся 2 часа в неделю (68 часов в год).</w:t>
      </w:r>
    </w:p>
    <w:p w:rsidR="00A76CD4" w:rsidRPr="00943DF1" w:rsidRDefault="00872F5D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Обучающиеся должны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знать:</w:t>
      </w:r>
    </w:p>
    <w:p w:rsidR="00A76CD4" w:rsidRPr="00943DF1" w:rsidRDefault="00A76CD4" w:rsidP="00872F5D">
      <w:pPr>
        <w:numPr>
          <w:ilvl w:val="0"/>
          <w:numId w:val="20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дорожного движения, нормативные документы об ответственности за нарушение ПДД;</w:t>
      </w:r>
    </w:p>
    <w:p w:rsidR="00A76CD4" w:rsidRPr="00943DF1" w:rsidRDefault="00A76CD4" w:rsidP="00872F5D">
      <w:pPr>
        <w:numPr>
          <w:ilvl w:val="0"/>
          <w:numId w:val="20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серии дорожных знаков и их представителей;</w:t>
      </w:r>
    </w:p>
    <w:p w:rsidR="00A76CD4" w:rsidRPr="00943DF1" w:rsidRDefault="00A76CD4" w:rsidP="00872F5D">
      <w:pPr>
        <w:numPr>
          <w:ilvl w:val="0"/>
          <w:numId w:val="20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оказания первой медицинской помощи;</w:t>
      </w:r>
    </w:p>
    <w:p w:rsidR="00A76CD4" w:rsidRPr="00943DF1" w:rsidRDefault="00A76CD4" w:rsidP="00872F5D">
      <w:pPr>
        <w:numPr>
          <w:ilvl w:val="0"/>
          <w:numId w:val="20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техническое устройство велосипеда.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уметь: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правилами дорожного движения, выделять нужную информацию;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по билетам, предложенным газетой «Добрая дорога детства»;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информацию по дорожным знакам; оценивать дорожную ситуацию;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оказывать первую медицинскую помощь пострадавшему;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пользоваться общественным транспортом;</w:t>
      </w:r>
    </w:p>
    <w:p w:rsidR="00A76CD4" w:rsidRPr="00943DF1" w:rsidRDefault="00A76CD4" w:rsidP="00872F5D">
      <w:pPr>
        <w:numPr>
          <w:ilvl w:val="0"/>
          <w:numId w:val="21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управлять велосипедом.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иметь навыки:</w:t>
      </w:r>
    </w:p>
    <w:p w:rsidR="00A76CD4" w:rsidRPr="00943DF1" w:rsidRDefault="00A76CD4" w:rsidP="00872F5D">
      <w:pPr>
        <w:numPr>
          <w:ilvl w:val="0"/>
          <w:numId w:val="22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дисциплины, осторожности, безопасного движения как пешехода, пассажира, велосипедиста;</w:t>
      </w:r>
    </w:p>
    <w:p w:rsidR="00A76CD4" w:rsidRPr="00943DF1" w:rsidRDefault="00A76CD4" w:rsidP="00872F5D">
      <w:pPr>
        <w:numPr>
          <w:ilvl w:val="0"/>
          <w:numId w:val="22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взаимной поддержки и выручки в совместной деятельности;</w:t>
      </w:r>
    </w:p>
    <w:p w:rsidR="00A76CD4" w:rsidRPr="00943DF1" w:rsidRDefault="00A76CD4" w:rsidP="00872F5D">
      <w:pPr>
        <w:numPr>
          <w:ilvl w:val="0"/>
          <w:numId w:val="22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участия в конкурсах, соревнованиях.</w:t>
      </w:r>
    </w:p>
    <w:p w:rsidR="00A76CD4" w:rsidRPr="00943DF1" w:rsidRDefault="00A76CD4" w:rsidP="00872F5D">
      <w:pPr>
        <w:numPr>
          <w:ilvl w:val="0"/>
          <w:numId w:val="22"/>
        </w:numPr>
        <w:shd w:val="clear" w:color="auto" w:fill="FFFFFF"/>
        <w:spacing w:after="0"/>
        <w:ind w:left="36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активной жизненной позиции образцового участника дорожного движения.</w:t>
      </w:r>
    </w:p>
    <w:p w:rsidR="00A76CD4" w:rsidRPr="00943DF1" w:rsidRDefault="00A76CD4" w:rsidP="00872F5D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программы.</w:t>
      </w:r>
    </w:p>
    <w:p w:rsidR="00A76CD4" w:rsidRPr="00943DF1" w:rsidRDefault="00A76CD4" w:rsidP="00872F5D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68 часов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(2 часа в неделю)</w:t>
      </w:r>
    </w:p>
    <w:p w:rsidR="00A76CD4" w:rsidRPr="00943DF1" w:rsidRDefault="00A76CD4" w:rsidP="00872F5D">
      <w:pPr>
        <w:shd w:val="clear" w:color="auto" w:fill="FFFFFF"/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состоит из нескольких тематических разделов, которые взаимосвязаны между собой.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 1.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в образовательную программу кружка.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Цели, задачи кружка ЮИД. Утверждение программы. Организационные вопросы (структура отряда, положение, обязанности). Оформление уголка «Дорога, транспорт, пешеход».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уголка по безопасности ДД.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 2.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История правил дорожного движения.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и развитие Правил дорожного движения. Информация о первом светофоре, автотранспорте, велосипеде, дорожных знаках…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викторины по истории ПДД в уголок для классов.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 3.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Изучение правил дорожного движения.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Правила дорожного движения в России. Общие положения. Обязанности пешеходов, водителей, велосипедистов и  пассажиров. Проблемы безопасности движения, причины дорожно-транспортных происшествий.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Дороги и их элементы. Проезжая часть. Разделительная полоса. Полоса движения.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Тротуар. Прилегающие территории. Перекрестки.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перекрестков. Пересечение проезжих частей на перекрестках. Населенные пункты.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Взаимовежливые</w:t>
      </w:r>
      <w:proofErr w:type="spell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 пассажиров и водителя.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Дорожные знаки. Предупреждающие знаки.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знаки. Знаки приоритета.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знаки. Предписывающие знаки.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знаки. Информационно-указательные знаки. Знаки сервиса. Знаки дополнительной информации.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выполненных в виде стрелок. Пешеходные светофоры для велосипедистов. Светофоры для регулирования движения через железнодорожные переезды</w:t>
      </w:r>
      <w:proofErr w:type="gramStart"/>
      <w:r w:rsidR="001247FD"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Распределение приоритета между участниками дорожного движения. Главная и второстепенная дороги. «Правило правой руки».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лунного цвета и специальным звуковым сигналом.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регулируемых и нерегулируемых перекрестков. Общие правила проезда перекрестков. Регулируемые перекрестки.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Проезд перекрестков, движением на которых управляет регулировщик. Проезд перекрестков со светофорным регулированием.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Преимущество трамваев на регулируемых перекрестках. Нерегулируемые перекрестки. Нерегулируемые перекрестки неравнозначных дорог. Нерегулируемые перекрестки равнозначных дорог.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Проезд пешеходных переходов. Проезд мест остановок маршрутных транспортных средств. Проезд мимо транспортных средств, </w:t>
      </w:r>
      <w:proofErr w:type="gramStart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предназначенного</w:t>
      </w:r>
      <w:proofErr w:type="gramEnd"/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перевозки детей.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Движение через железнодорожные пути.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Приближение к железнодорожному переезду. Места прекращения движения в случаях, когда движение через переезд запрещено. Вынужденная остановка на железнодорожном переезде.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ПДД для велосипедистов – дорожные знаки, техническое состояние  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ловушки.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Причины ДТП.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Меры ответственности пешеходов и  водителей за нарушение ПДД.</w:t>
      </w:r>
    </w:p>
    <w:p w:rsidR="00A76CD4" w:rsidRPr="00943DF1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43D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943D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Решение задач, карточек по ПДД, предложенные газетой «До</w:t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брая Дорога Детства».  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Встречи с инспектором ГИБДД  по практическим вопросам.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Разработка викторины по ПДД в уголок.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занятия в начальной школе «Азбука дороги», «Сами не видят, а другим говорят».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начальным классам в создании схемы «Безопасный путь: Дом-школа-дом».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конкурсах по правилам ДД.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 4.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Основы оказания первой медицинской доврачебной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Первая помощь при ДТП. Информация, которую должен сообщить свидетель  ДТП. Аптечка автомобиля и ее содержимое.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Раны, их виды, оказание первой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Вывихи и оказание первой медицинской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Виды кровотечения и оказание первой медицинской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Переломы, их виды. Оказание первой помощи пострадавшему.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Ожоги, степени ожогов. Оказание первой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Виды повязок и способы их наложения.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Обморок, оказание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Правила оказания первой помощи при солнечном и тепловом ударах.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Транспортировка пострадавшего, иммобилизация.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Обморожение. Оказание первой помощи.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Сердечный приступ, первая помощь.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 медицинским работником  по практическим вопросам.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Наложение  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Транспортировка пострадавшего.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на вопросы билетов и выполнение практического задания.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Тема 5.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Фигурное вождение велосипеда.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Теория.</w:t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Езда на велосипеде, технические требования, предъявляемые к велосипеду. Экипировка. Правила движения велосипедистов. Подача предупредительных сигналов велосипедистом световыми приборами и рукой. Дополнительные требования к движению велосипедистов: Правила проезда велосипедистами нерегулируемых перекрестков.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каждого препятствия отдельно. Правила проезда велосипедистами пешеходного перехода.</w:t>
      </w:r>
      <w:r w:rsidR="00956E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Движение групп велосипедистов.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Препятствия (прохождение трассы):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змейка;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восьмерка;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качели;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перестановка предмета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слалом;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рельсы «Желоб»;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ворота с подвижными стойками;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скачок;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коридор из коротких досок.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Прохождение отдельных препятствий на велосипеде.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Фигурное вождение велосипеда.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памятки: «Юному велосипедисту».</w:t>
      </w:r>
    </w:p>
    <w:p w:rsidR="00A76CD4" w:rsidRPr="00A76CD4" w:rsidRDefault="00A76CD4" w:rsidP="00872F5D">
      <w:pPr>
        <w:shd w:val="clear" w:color="auto" w:fill="FFFFFF"/>
        <w:spacing w:after="0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 6.Традиционно-массовые мероприятия.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Практика.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проведение игры «Зеленый огонек» в начальных классах.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проведение «Недели безопасности» (по особому плану).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проведение игр по ПДД в классах.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проведение соревнования «Безопасное колесо» в школе.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Выступление в классах по пропаганде ПДД.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участие в конкурсе агитбригад по ПДД.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Подготовка и участие в районном конкурсе «Безопасное колесо».</w:t>
      </w:r>
    </w:p>
    <w:p w:rsidR="00A76CD4" w:rsidRPr="00A76CD4" w:rsidRDefault="00A76CD4" w:rsidP="00872F5D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  <w:r w:rsidRPr="00A76C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различных конкурсах по ПДД (конкурсы рисунков, плакатов, стихов, газет, сочинений…)</w:t>
      </w: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72F5D" w:rsidRDefault="00872F5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72F5D" w:rsidRDefault="00872F5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04B65" w:rsidRDefault="00404B65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04B65" w:rsidRDefault="00404B65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404B65" w:rsidRDefault="00404B65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72F5D" w:rsidRDefault="00872F5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872F5D" w:rsidRDefault="00872F5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p w:rsidR="001247FD" w:rsidRDefault="001247FD" w:rsidP="00872F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</w:p>
    <w:tbl>
      <w:tblPr>
        <w:tblW w:w="10579" w:type="dxa"/>
        <w:tblInd w:w="-1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1674"/>
        <w:gridCol w:w="1618"/>
        <w:gridCol w:w="2176"/>
        <w:gridCol w:w="1778"/>
        <w:gridCol w:w="1308"/>
        <w:gridCol w:w="1465"/>
      </w:tblGrid>
      <w:tr w:rsidR="00A76CD4" w:rsidRPr="00A76CD4" w:rsidTr="003F34EC">
        <w:trPr>
          <w:trHeight w:val="122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I</w:t>
            </w:r>
          </w:p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образователь</w:t>
            </w:r>
          </w:p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ную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программу кружка.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Занятие-беседа, практические занятия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вербальный метод</w:t>
            </w:r>
          </w:p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метод, объяснительно-иллюстрационный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Плакаты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взаимозачет</w:t>
            </w:r>
          </w:p>
        </w:tc>
      </w:tr>
      <w:tr w:rsidR="00A76CD4" w:rsidRPr="00A76CD4" w:rsidTr="003F34EC">
        <w:trPr>
          <w:trHeight w:val="20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 II</w:t>
            </w:r>
          </w:p>
          <w:p w:rsidR="00A76CD4" w:rsidRPr="00A76CD4" w:rsidRDefault="00A76CD4" w:rsidP="00A76CD4">
            <w:pPr>
              <w:spacing w:after="0" w:line="20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правил дорожного движения.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Презентация, занятие-игра, практическое занятие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метод, практический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Электронное пособие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Мультимедийный проектор, компьютер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</w:t>
            </w:r>
            <w:proofErr w:type="spellEnd"/>
          </w:p>
        </w:tc>
      </w:tr>
      <w:tr w:rsidR="00A76CD4" w:rsidRPr="00A76CD4" w:rsidTr="003F34EC">
        <w:trPr>
          <w:trHeight w:val="20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III</w:t>
            </w:r>
          </w:p>
          <w:p w:rsidR="00A76CD4" w:rsidRPr="00A76CD4" w:rsidRDefault="00A76CD4" w:rsidP="00A76CD4">
            <w:pPr>
              <w:spacing w:after="0" w:line="20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правил дорожного движения.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Презентации, практические занятия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метод, объяснительно-иллюстрационный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Электронное пособие, плакаты, схемы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Мультимедийный проектор, компьютер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A76CD4" w:rsidRPr="00A76CD4" w:rsidTr="003F34EC">
        <w:trPr>
          <w:trHeight w:val="20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IV</w:t>
            </w:r>
          </w:p>
          <w:p w:rsidR="00A76CD4" w:rsidRPr="00A76CD4" w:rsidRDefault="00A76CD4" w:rsidP="00A76CD4">
            <w:pPr>
              <w:spacing w:after="0" w:line="20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Основы оказания первой медицинской доврачебной помощи.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Презентации, практические занятия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видеометод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 объяснительно-иллюстрационный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Электронное пособие, плакаты, схемы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Мультимедийный проектор, компьютер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</w:t>
            </w:r>
            <w:proofErr w:type="spellEnd"/>
          </w:p>
        </w:tc>
      </w:tr>
      <w:tr w:rsidR="00A76CD4" w:rsidRPr="00A76CD4" w:rsidTr="003F34EC">
        <w:trPr>
          <w:trHeight w:val="92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 V</w:t>
            </w:r>
          </w:p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Фигурное вождение велосипеда.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Занятие-беседа, практические занятия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метод, практический метод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Электронное пособие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Мультимедийный проектор, компьютер</w:t>
            </w: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нова-</w:t>
            </w:r>
          </w:p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</w:tr>
      <w:tr w:rsidR="00A76CD4" w:rsidRPr="00A76CD4" w:rsidTr="003F34EC">
        <w:trPr>
          <w:trHeight w:val="200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Раздел  VI</w:t>
            </w:r>
          </w:p>
          <w:p w:rsidR="00A76CD4" w:rsidRPr="00A76CD4" w:rsidRDefault="00A76CD4" w:rsidP="00A76CD4">
            <w:pPr>
              <w:spacing w:after="0" w:line="200" w:lineRule="atLeas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Традиционно-массовые мероприятия.</w:t>
            </w:r>
          </w:p>
        </w:tc>
        <w:tc>
          <w:tcPr>
            <w:tcW w:w="1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Занятие-беседа, занятия-игры, занятия-соревнования</w:t>
            </w:r>
          </w:p>
        </w:tc>
        <w:tc>
          <w:tcPr>
            <w:tcW w:w="2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наглядный метод,</w:t>
            </w:r>
          </w:p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практический метод</w:t>
            </w:r>
          </w:p>
        </w:tc>
        <w:tc>
          <w:tcPr>
            <w:tcW w:w="1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плакаты, схемы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6CD4" w:rsidRPr="00A76CD4" w:rsidRDefault="00A76CD4" w:rsidP="00A76CD4">
            <w:pPr>
              <w:spacing w:after="0" w:line="200" w:lineRule="atLeast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тест, игра, </w:t>
            </w: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сорев</w:t>
            </w:r>
            <w:proofErr w:type="spellEnd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-нова-</w:t>
            </w:r>
            <w:proofErr w:type="spellStart"/>
            <w:r w:rsidRPr="00A76C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</w:t>
            </w:r>
            <w:proofErr w:type="spellEnd"/>
          </w:p>
        </w:tc>
      </w:tr>
    </w:tbl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Pr="00EA7DCE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6CD4" w:rsidRDefault="00A76CD4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7FD" w:rsidRPr="00EA7DCE" w:rsidRDefault="001247FD" w:rsidP="00A76C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47FD" w:rsidRDefault="001247FD" w:rsidP="00A76C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1247FD" w:rsidSect="00515AAF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49E"/>
    <w:multiLevelType w:val="multilevel"/>
    <w:tmpl w:val="2A82386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467D72"/>
    <w:multiLevelType w:val="multilevel"/>
    <w:tmpl w:val="CA9C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4F50D5"/>
    <w:multiLevelType w:val="multilevel"/>
    <w:tmpl w:val="63648400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E42CED"/>
    <w:multiLevelType w:val="multilevel"/>
    <w:tmpl w:val="7C984482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2878CB"/>
    <w:multiLevelType w:val="multilevel"/>
    <w:tmpl w:val="C78269F4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27D1300"/>
    <w:multiLevelType w:val="multilevel"/>
    <w:tmpl w:val="13D4FD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6DF45F9"/>
    <w:multiLevelType w:val="multilevel"/>
    <w:tmpl w:val="3DE879A6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7BE3195"/>
    <w:multiLevelType w:val="multilevel"/>
    <w:tmpl w:val="D43A43CE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93A3980"/>
    <w:multiLevelType w:val="multilevel"/>
    <w:tmpl w:val="6658DE1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D867765"/>
    <w:multiLevelType w:val="multilevel"/>
    <w:tmpl w:val="72163F36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0B5CEC"/>
    <w:multiLevelType w:val="multilevel"/>
    <w:tmpl w:val="302450E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EC55106"/>
    <w:multiLevelType w:val="multilevel"/>
    <w:tmpl w:val="1B863D84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F9569C5"/>
    <w:multiLevelType w:val="multilevel"/>
    <w:tmpl w:val="FC3A09B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14255FC"/>
    <w:multiLevelType w:val="multilevel"/>
    <w:tmpl w:val="FE40A0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1A52428"/>
    <w:multiLevelType w:val="multilevel"/>
    <w:tmpl w:val="942CF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3B36664"/>
    <w:multiLevelType w:val="multilevel"/>
    <w:tmpl w:val="CDD4CE7C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3E731BB"/>
    <w:multiLevelType w:val="multilevel"/>
    <w:tmpl w:val="1D04A9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5DE1EB6"/>
    <w:multiLevelType w:val="multilevel"/>
    <w:tmpl w:val="CE226FAE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9476403"/>
    <w:multiLevelType w:val="multilevel"/>
    <w:tmpl w:val="1AD838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B8C054D"/>
    <w:multiLevelType w:val="multilevel"/>
    <w:tmpl w:val="F114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1CAF1E92"/>
    <w:multiLevelType w:val="multilevel"/>
    <w:tmpl w:val="015693A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CFD3E62"/>
    <w:multiLevelType w:val="multilevel"/>
    <w:tmpl w:val="D01E8B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1D156518"/>
    <w:multiLevelType w:val="multilevel"/>
    <w:tmpl w:val="275EB7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EAE2C42"/>
    <w:multiLevelType w:val="multilevel"/>
    <w:tmpl w:val="268C53F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22BE05B3"/>
    <w:multiLevelType w:val="multilevel"/>
    <w:tmpl w:val="CAFEE6DE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232035E7"/>
    <w:multiLevelType w:val="multilevel"/>
    <w:tmpl w:val="1C9CEEE0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244930E0"/>
    <w:multiLevelType w:val="multilevel"/>
    <w:tmpl w:val="6E5C556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24A45E3A"/>
    <w:multiLevelType w:val="multilevel"/>
    <w:tmpl w:val="57FCCC6E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24DD7CFC"/>
    <w:multiLevelType w:val="multilevel"/>
    <w:tmpl w:val="617E8FA0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281860A3"/>
    <w:multiLevelType w:val="multilevel"/>
    <w:tmpl w:val="2404F0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8475731"/>
    <w:multiLevelType w:val="multilevel"/>
    <w:tmpl w:val="905EC834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878465B"/>
    <w:multiLevelType w:val="multilevel"/>
    <w:tmpl w:val="829A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29AC5ED1"/>
    <w:multiLevelType w:val="multilevel"/>
    <w:tmpl w:val="62943E16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2A117F6B"/>
    <w:multiLevelType w:val="multilevel"/>
    <w:tmpl w:val="EE78029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2AA078BD"/>
    <w:multiLevelType w:val="multilevel"/>
    <w:tmpl w:val="6BA86DF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812705"/>
    <w:multiLevelType w:val="multilevel"/>
    <w:tmpl w:val="6F86E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BE47311"/>
    <w:multiLevelType w:val="multilevel"/>
    <w:tmpl w:val="32987C7A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D9F7090"/>
    <w:multiLevelType w:val="multilevel"/>
    <w:tmpl w:val="19D42B6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30DE63B1"/>
    <w:multiLevelType w:val="multilevel"/>
    <w:tmpl w:val="8118F1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34850316"/>
    <w:multiLevelType w:val="multilevel"/>
    <w:tmpl w:val="324E658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35A23499"/>
    <w:multiLevelType w:val="multilevel"/>
    <w:tmpl w:val="3BA6A36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389C7905"/>
    <w:multiLevelType w:val="multilevel"/>
    <w:tmpl w:val="E91459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AC44312"/>
    <w:multiLevelType w:val="multilevel"/>
    <w:tmpl w:val="BD46B19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3C6A74AB"/>
    <w:multiLevelType w:val="multilevel"/>
    <w:tmpl w:val="13B4452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3EE35CB2"/>
    <w:multiLevelType w:val="multilevel"/>
    <w:tmpl w:val="BEB6FE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418C4988"/>
    <w:multiLevelType w:val="multilevel"/>
    <w:tmpl w:val="511ADE1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432B0619"/>
    <w:multiLevelType w:val="multilevel"/>
    <w:tmpl w:val="327A006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44FA5EB3"/>
    <w:multiLevelType w:val="multilevel"/>
    <w:tmpl w:val="801078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453F3579"/>
    <w:multiLevelType w:val="multilevel"/>
    <w:tmpl w:val="3AD2F1B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45797467"/>
    <w:multiLevelType w:val="multilevel"/>
    <w:tmpl w:val="E0BABFB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45A0565A"/>
    <w:multiLevelType w:val="multilevel"/>
    <w:tmpl w:val="FFC0266A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47C92E7A"/>
    <w:multiLevelType w:val="multilevel"/>
    <w:tmpl w:val="83B09F76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488D2008"/>
    <w:multiLevelType w:val="multilevel"/>
    <w:tmpl w:val="39E8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490176DE"/>
    <w:multiLevelType w:val="multilevel"/>
    <w:tmpl w:val="F9FA8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4AE036C5"/>
    <w:multiLevelType w:val="multilevel"/>
    <w:tmpl w:val="A7FE306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4C8E2C55"/>
    <w:multiLevelType w:val="multilevel"/>
    <w:tmpl w:val="CDBA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4D4E7ED9"/>
    <w:multiLevelType w:val="multilevel"/>
    <w:tmpl w:val="2D009CE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4E8470A2"/>
    <w:multiLevelType w:val="multilevel"/>
    <w:tmpl w:val="9FE6ADC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EA84ED4"/>
    <w:multiLevelType w:val="multilevel"/>
    <w:tmpl w:val="BDCCD7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F357C7E"/>
    <w:multiLevelType w:val="multilevel"/>
    <w:tmpl w:val="623C1F2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50784997"/>
    <w:multiLevelType w:val="multilevel"/>
    <w:tmpl w:val="E304C0A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5098274E"/>
    <w:multiLevelType w:val="multilevel"/>
    <w:tmpl w:val="35E86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5120777A"/>
    <w:multiLevelType w:val="multilevel"/>
    <w:tmpl w:val="877051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51F43C02"/>
    <w:multiLevelType w:val="multilevel"/>
    <w:tmpl w:val="8FDA460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53F4002D"/>
    <w:multiLevelType w:val="multilevel"/>
    <w:tmpl w:val="DD5E1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557B1B65"/>
    <w:multiLevelType w:val="multilevel"/>
    <w:tmpl w:val="5E84510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55D87C18"/>
    <w:multiLevelType w:val="multilevel"/>
    <w:tmpl w:val="BE8ED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56302636"/>
    <w:multiLevelType w:val="multilevel"/>
    <w:tmpl w:val="5F6C3D4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571B0213"/>
    <w:multiLevelType w:val="multilevel"/>
    <w:tmpl w:val="6CE4D410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5EBA43B9"/>
    <w:multiLevelType w:val="multilevel"/>
    <w:tmpl w:val="BFA6D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5ECE48B9"/>
    <w:multiLevelType w:val="multilevel"/>
    <w:tmpl w:val="6B5E7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61B238A3"/>
    <w:multiLevelType w:val="multilevel"/>
    <w:tmpl w:val="F8EE5B7A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61E54E93"/>
    <w:multiLevelType w:val="multilevel"/>
    <w:tmpl w:val="69B26C2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62116B02"/>
    <w:multiLevelType w:val="multilevel"/>
    <w:tmpl w:val="D1FA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>
    <w:nsid w:val="62F35B5E"/>
    <w:multiLevelType w:val="multilevel"/>
    <w:tmpl w:val="D2A80A4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647D650F"/>
    <w:multiLevelType w:val="multilevel"/>
    <w:tmpl w:val="7D82509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64DC22E5"/>
    <w:multiLevelType w:val="multilevel"/>
    <w:tmpl w:val="C67E427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65B342E3"/>
    <w:multiLevelType w:val="multilevel"/>
    <w:tmpl w:val="88D0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676A13D4"/>
    <w:multiLevelType w:val="multilevel"/>
    <w:tmpl w:val="C5F62B3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67E578EF"/>
    <w:multiLevelType w:val="multilevel"/>
    <w:tmpl w:val="6C12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>
    <w:nsid w:val="693149D5"/>
    <w:multiLevelType w:val="multilevel"/>
    <w:tmpl w:val="826832A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693F5FD9"/>
    <w:multiLevelType w:val="multilevel"/>
    <w:tmpl w:val="CA3022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D8D1700"/>
    <w:multiLevelType w:val="multilevel"/>
    <w:tmpl w:val="23F4A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E48062E"/>
    <w:multiLevelType w:val="multilevel"/>
    <w:tmpl w:val="83D4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>
    <w:nsid w:val="700C4A36"/>
    <w:multiLevelType w:val="multilevel"/>
    <w:tmpl w:val="7D12BDD4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70CB5CC9"/>
    <w:multiLevelType w:val="multilevel"/>
    <w:tmpl w:val="C6F421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72C94865"/>
    <w:multiLevelType w:val="multilevel"/>
    <w:tmpl w:val="40FA0E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732C28AD"/>
    <w:multiLevelType w:val="multilevel"/>
    <w:tmpl w:val="6F58012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759936A1"/>
    <w:multiLevelType w:val="multilevel"/>
    <w:tmpl w:val="019C357A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79C9700C"/>
    <w:multiLevelType w:val="multilevel"/>
    <w:tmpl w:val="B26EC636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A6971C2"/>
    <w:multiLevelType w:val="multilevel"/>
    <w:tmpl w:val="0388DA2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DD655BD"/>
    <w:multiLevelType w:val="multilevel"/>
    <w:tmpl w:val="0764F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>
    <w:nsid w:val="7E597772"/>
    <w:multiLevelType w:val="multilevel"/>
    <w:tmpl w:val="488EE79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EA54CA1"/>
    <w:multiLevelType w:val="hybridMultilevel"/>
    <w:tmpl w:val="D40A1968"/>
    <w:lvl w:ilvl="0" w:tplc="F0B886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2"/>
  </w:num>
  <w:num w:numId="2">
    <w:abstractNumId w:val="79"/>
  </w:num>
  <w:num w:numId="3">
    <w:abstractNumId w:val="91"/>
  </w:num>
  <w:num w:numId="4">
    <w:abstractNumId w:val="38"/>
  </w:num>
  <w:num w:numId="5">
    <w:abstractNumId w:val="19"/>
  </w:num>
  <w:num w:numId="6">
    <w:abstractNumId w:val="21"/>
  </w:num>
  <w:num w:numId="7">
    <w:abstractNumId w:val="83"/>
  </w:num>
  <w:num w:numId="8">
    <w:abstractNumId w:val="73"/>
  </w:num>
  <w:num w:numId="9">
    <w:abstractNumId w:val="58"/>
  </w:num>
  <w:num w:numId="10">
    <w:abstractNumId w:val="31"/>
  </w:num>
  <w:num w:numId="11">
    <w:abstractNumId w:val="81"/>
  </w:num>
  <w:num w:numId="12">
    <w:abstractNumId w:val="70"/>
  </w:num>
  <w:num w:numId="13">
    <w:abstractNumId w:val="47"/>
  </w:num>
  <w:num w:numId="14">
    <w:abstractNumId w:val="64"/>
  </w:num>
  <w:num w:numId="15">
    <w:abstractNumId w:val="29"/>
  </w:num>
  <w:num w:numId="16">
    <w:abstractNumId w:val="69"/>
  </w:num>
  <w:num w:numId="17">
    <w:abstractNumId w:val="5"/>
  </w:num>
  <w:num w:numId="18">
    <w:abstractNumId w:val="66"/>
  </w:num>
  <w:num w:numId="19">
    <w:abstractNumId w:val="55"/>
  </w:num>
  <w:num w:numId="20">
    <w:abstractNumId w:val="52"/>
  </w:num>
  <w:num w:numId="21">
    <w:abstractNumId w:val="14"/>
  </w:num>
  <w:num w:numId="22">
    <w:abstractNumId w:val="1"/>
  </w:num>
  <w:num w:numId="23">
    <w:abstractNumId w:val="35"/>
  </w:num>
  <w:num w:numId="24">
    <w:abstractNumId w:val="13"/>
  </w:num>
  <w:num w:numId="25">
    <w:abstractNumId w:val="85"/>
  </w:num>
  <w:num w:numId="26">
    <w:abstractNumId w:val="22"/>
  </w:num>
  <w:num w:numId="27">
    <w:abstractNumId w:val="18"/>
  </w:num>
  <w:num w:numId="28">
    <w:abstractNumId w:val="44"/>
  </w:num>
  <w:num w:numId="29">
    <w:abstractNumId w:val="62"/>
  </w:num>
  <w:num w:numId="30">
    <w:abstractNumId w:val="90"/>
  </w:num>
  <w:num w:numId="31">
    <w:abstractNumId w:val="80"/>
  </w:num>
  <w:num w:numId="32">
    <w:abstractNumId w:val="16"/>
  </w:num>
  <w:num w:numId="33">
    <w:abstractNumId w:val="41"/>
  </w:num>
  <w:num w:numId="34">
    <w:abstractNumId w:val="92"/>
  </w:num>
  <w:num w:numId="35">
    <w:abstractNumId w:val="26"/>
  </w:num>
  <w:num w:numId="36">
    <w:abstractNumId w:val="86"/>
  </w:num>
  <w:num w:numId="37">
    <w:abstractNumId w:val="37"/>
  </w:num>
  <w:num w:numId="38">
    <w:abstractNumId w:val="40"/>
  </w:num>
  <w:num w:numId="39">
    <w:abstractNumId w:val="65"/>
  </w:num>
  <w:num w:numId="40">
    <w:abstractNumId w:val="2"/>
  </w:num>
  <w:num w:numId="41">
    <w:abstractNumId w:val="33"/>
  </w:num>
  <w:num w:numId="42">
    <w:abstractNumId w:val="60"/>
  </w:num>
  <w:num w:numId="43">
    <w:abstractNumId w:val="0"/>
  </w:num>
  <w:num w:numId="44">
    <w:abstractNumId w:val="46"/>
  </w:num>
  <w:num w:numId="45">
    <w:abstractNumId w:val="75"/>
  </w:num>
  <w:num w:numId="46">
    <w:abstractNumId w:val="12"/>
  </w:num>
  <w:num w:numId="47">
    <w:abstractNumId w:val="23"/>
  </w:num>
  <w:num w:numId="48">
    <w:abstractNumId w:val="57"/>
  </w:num>
  <w:num w:numId="49">
    <w:abstractNumId w:val="76"/>
  </w:num>
  <w:num w:numId="50">
    <w:abstractNumId w:val="6"/>
  </w:num>
  <w:num w:numId="51">
    <w:abstractNumId w:val="39"/>
  </w:num>
  <w:num w:numId="52">
    <w:abstractNumId w:val="34"/>
  </w:num>
  <w:num w:numId="53">
    <w:abstractNumId w:val="59"/>
  </w:num>
  <w:num w:numId="54">
    <w:abstractNumId w:val="8"/>
  </w:num>
  <w:num w:numId="55">
    <w:abstractNumId w:val="74"/>
  </w:num>
  <w:num w:numId="56">
    <w:abstractNumId w:val="25"/>
  </w:num>
  <w:num w:numId="57">
    <w:abstractNumId w:val="56"/>
  </w:num>
  <w:num w:numId="58">
    <w:abstractNumId w:val="78"/>
  </w:num>
  <w:num w:numId="59">
    <w:abstractNumId w:val="24"/>
  </w:num>
  <w:num w:numId="60">
    <w:abstractNumId w:val="42"/>
  </w:num>
  <w:num w:numId="61">
    <w:abstractNumId w:val="87"/>
  </w:num>
  <w:num w:numId="62">
    <w:abstractNumId w:val="48"/>
  </w:num>
  <w:num w:numId="63">
    <w:abstractNumId w:val="11"/>
  </w:num>
  <w:num w:numId="64">
    <w:abstractNumId w:val="45"/>
  </w:num>
  <w:num w:numId="65">
    <w:abstractNumId w:val="43"/>
  </w:num>
  <w:num w:numId="66">
    <w:abstractNumId w:val="51"/>
  </w:num>
  <w:num w:numId="67">
    <w:abstractNumId w:val="88"/>
  </w:num>
  <w:num w:numId="68">
    <w:abstractNumId w:val="89"/>
  </w:num>
  <w:num w:numId="69">
    <w:abstractNumId w:val="63"/>
  </w:num>
  <w:num w:numId="70">
    <w:abstractNumId w:val="28"/>
  </w:num>
  <w:num w:numId="71">
    <w:abstractNumId w:val="54"/>
  </w:num>
  <w:num w:numId="72">
    <w:abstractNumId w:val="50"/>
  </w:num>
  <w:num w:numId="73">
    <w:abstractNumId w:val="20"/>
  </w:num>
  <w:num w:numId="74">
    <w:abstractNumId w:val="67"/>
  </w:num>
  <w:num w:numId="75">
    <w:abstractNumId w:val="10"/>
  </w:num>
  <w:num w:numId="76">
    <w:abstractNumId w:val="3"/>
  </w:num>
  <w:num w:numId="77">
    <w:abstractNumId w:val="49"/>
  </w:num>
  <w:num w:numId="78">
    <w:abstractNumId w:val="27"/>
  </w:num>
  <w:num w:numId="79">
    <w:abstractNumId w:val="32"/>
  </w:num>
  <w:num w:numId="80">
    <w:abstractNumId w:val="30"/>
  </w:num>
  <w:num w:numId="81">
    <w:abstractNumId w:val="7"/>
  </w:num>
  <w:num w:numId="82">
    <w:abstractNumId w:val="71"/>
  </w:num>
  <w:num w:numId="83">
    <w:abstractNumId w:val="68"/>
  </w:num>
  <w:num w:numId="84">
    <w:abstractNumId w:val="4"/>
  </w:num>
  <w:num w:numId="85">
    <w:abstractNumId w:val="9"/>
  </w:num>
  <w:num w:numId="86">
    <w:abstractNumId w:val="36"/>
  </w:num>
  <w:num w:numId="87">
    <w:abstractNumId w:val="72"/>
  </w:num>
  <w:num w:numId="88">
    <w:abstractNumId w:val="84"/>
  </w:num>
  <w:num w:numId="89">
    <w:abstractNumId w:val="15"/>
  </w:num>
  <w:num w:numId="90">
    <w:abstractNumId w:val="17"/>
  </w:num>
  <w:num w:numId="91">
    <w:abstractNumId w:val="77"/>
  </w:num>
  <w:num w:numId="92">
    <w:abstractNumId w:val="61"/>
  </w:num>
  <w:num w:numId="93">
    <w:abstractNumId w:val="53"/>
  </w:num>
  <w:num w:numId="94">
    <w:abstractNumId w:val="93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CD4"/>
    <w:rsid w:val="0000526D"/>
    <w:rsid w:val="00036266"/>
    <w:rsid w:val="000503C1"/>
    <w:rsid w:val="000661F5"/>
    <w:rsid w:val="000A742C"/>
    <w:rsid w:val="001247FD"/>
    <w:rsid w:val="00245FA8"/>
    <w:rsid w:val="00253512"/>
    <w:rsid w:val="003503D6"/>
    <w:rsid w:val="003519A6"/>
    <w:rsid w:val="003F34EC"/>
    <w:rsid w:val="00404B65"/>
    <w:rsid w:val="00477A6C"/>
    <w:rsid w:val="00515AAF"/>
    <w:rsid w:val="00524F28"/>
    <w:rsid w:val="00825DFE"/>
    <w:rsid w:val="00872F5D"/>
    <w:rsid w:val="00904049"/>
    <w:rsid w:val="00943DF1"/>
    <w:rsid w:val="00956E8B"/>
    <w:rsid w:val="00A76CD4"/>
    <w:rsid w:val="00A92258"/>
    <w:rsid w:val="00EA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7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C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3D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76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C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43D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4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5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35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57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0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796131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430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9089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68382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650863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4934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418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76673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04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28602-9C6A-4992-92E6-E67B36AB8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2889</Words>
  <Characters>16471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2020-06-05T06:21:00Z</cp:lastPrinted>
  <dcterms:created xsi:type="dcterms:W3CDTF">2019-07-04T07:11:00Z</dcterms:created>
  <dcterms:modified xsi:type="dcterms:W3CDTF">2024-06-02T09:40:00Z</dcterms:modified>
</cp:coreProperties>
</file>