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8C10" w14:textId="77777777" w:rsidR="00A70CAD" w:rsidRDefault="00F91F28">
      <w:pPr>
        <w:ind w:firstLine="708"/>
        <w:rPr>
          <w:rFonts w:ascii="Times New Roman" w:eastAsia="Times New Roman" w:hAnsi="Times New Roman" w:cs="Times New Roman"/>
          <w:b/>
          <w:i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>Калинина Оксана Юрьевна</w:t>
      </w:r>
    </w:p>
    <w:tbl>
      <w:tblPr>
        <w:tblStyle w:val="a8"/>
        <w:tblW w:w="9705" w:type="dxa"/>
        <w:tblInd w:w="300" w:type="dxa"/>
        <w:tblLayout w:type="fixed"/>
        <w:tblLook w:val="0400" w:firstRow="0" w:lastRow="0" w:firstColumn="0" w:lastColumn="0" w:noHBand="0" w:noVBand="1"/>
      </w:tblPr>
      <w:tblGrid>
        <w:gridCol w:w="4391"/>
        <w:gridCol w:w="5314"/>
      </w:tblGrid>
      <w:tr w:rsidR="00A70CAD" w14:paraId="33BD7B6D" w14:textId="77777777" w:rsidTr="00E36CC8">
        <w:trPr>
          <w:trHeight w:val="509"/>
        </w:trPr>
        <w:tc>
          <w:tcPr>
            <w:tcW w:w="439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5710CF8" w14:textId="77777777" w:rsidR="00A70CAD" w:rsidRDefault="00DF664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5314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D0B40AF" w14:textId="77777777" w:rsidR="00A70CAD" w:rsidRDefault="00DF6646" w:rsidP="00DF664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  <w:t>Учитель, специалист по кадрам</w:t>
            </w:r>
          </w:p>
        </w:tc>
      </w:tr>
      <w:tr w:rsidR="00A70CAD" w14:paraId="49DE62D7" w14:textId="77777777" w:rsidTr="00E36CC8">
        <w:trPr>
          <w:trHeight w:val="1294"/>
        </w:trPr>
        <w:tc>
          <w:tcPr>
            <w:tcW w:w="439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734D633" w14:textId="77777777" w:rsidR="00A70CAD" w:rsidRDefault="00DF664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14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10A0E97" w14:textId="77777777" w:rsidR="00A70CAD" w:rsidRDefault="00DF664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Georgia" w:hAnsi="Times New Roman" w:cs="Times New Roman"/>
                <w:sz w:val="28"/>
                <w:szCs w:val="28"/>
              </w:rPr>
              <w:t>Русский язык, чтение, развитие психомоторики и сенсорных процессов, мир природы и человека, математика, речевая практика, ручной труд</w:t>
            </w:r>
          </w:p>
        </w:tc>
      </w:tr>
      <w:tr w:rsidR="00A70CAD" w14:paraId="42001023" w14:textId="77777777" w:rsidTr="00E36CC8">
        <w:trPr>
          <w:trHeight w:val="1761"/>
        </w:trPr>
        <w:tc>
          <w:tcPr>
            <w:tcW w:w="439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3829D7B" w14:textId="77777777" w:rsidR="00A70CAD" w:rsidRDefault="00DF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14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4E06D8B" w14:textId="77777777" w:rsidR="00A70CAD" w:rsidRDefault="00F91F28" w:rsidP="00F91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</w:t>
            </w:r>
            <w:r w:rsidR="00DF664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ысшее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профессиональное </w:t>
            </w:r>
            <w:r w:rsidR="00DF664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образование</w:t>
            </w:r>
            <w:proofErr w:type="gramEnd"/>
            <w:r w:rsidR="00DF664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"Экономическая теория"</w:t>
            </w:r>
          </w:p>
          <w:p w14:paraId="60D7630F" w14:textId="77777777" w:rsidR="00F91F28" w:rsidRDefault="00F91F28" w:rsidP="008E0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0CAD" w14:paraId="0B4CBCA5" w14:textId="77777777" w:rsidTr="00E36CC8">
        <w:trPr>
          <w:trHeight w:val="503"/>
        </w:trPr>
        <w:tc>
          <w:tcPr>
            <w:tcW w:w="439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777F8D1" w14:textId="77777777" w:rsidR="00A70CAD" w:rsidRDefault="00DF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5314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0912531" w14:textId="77777777" w:rsidR="00A70CAD" w:rsidRDefault="00DF664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A70CAD" w14:paraId="7FE612F1" w14:textId="77777777" w:rsidTr="00E36CC8">
        <w:trPr>
          <w:trHeight w:val="495"/>
        </w:trPr>
        <w:tc>
          <w:tcPr>
            <w:tcW w:w="439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9EDB287" w14:textId="77777777" w:rsidR="00A70CAD" w:rsidRDefault="00DF664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5314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EE69B71" w14:textId="77777777" w:rsidR="00A70CAD" w:rsidRDefault="00DF664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A70CAD" w14:paraId="1F9525AC" w14:textId="77777777" w:rsidTr="00E36CC8">
        <w:trPr>
          <w:trHeight w:val="1987"/>
        </w:trPr>
        <w:tc>
          <w:tcPr>
            <w:tcW w:w="439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871A009" w14:textId="77777777" w:rsidR="00A70CAD" w:rsidRDefault="00DF664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повышении квалификации (за последние 3 года)</w:t>
            </w:r>
          </w:p>
        </w:tc>
        <w:tc>
          <w:tcPr>
            <w:tcW w:w="5314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A15561A" w14:textId="77777777" w:rsidR="00A70CAD" w:rsidRPr="00E36CC8" w:rsidRDefault="008E058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ООО 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Иннфоурок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", "Дислексия, дисграфия,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дискалькулия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у младших школьников: нейропсихологическая диагностика и коррекция" с 10.03.2024 по 13.06.2024, 72 часа. Удостоверение ПК № 0069930</w:t>
            </w:r>
          </w:p>
        </w:tc>
      </w:tr>
      <w:tr w:rsidR="00A70CAD" w14:paraId="317A9AE6" w14:textId="77777777" w:rsidTr="00E36CC8">
        <w:trPr>
          <w:trHeight w:val="2161"/>
        </w:trPr>
        <w:tc>
          <w:tcPr>
            <w:tcW w:w="439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7D305A3" w14:textId="77777777" w:rsidR="00A70CAD" w:rsidRDefault="00DF664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5314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58C0300" w14:textId="77777777" w:rsidR="008E0581" w:rsidRDefault="00E36CC8" w:rsidP="008E0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ООО "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" по программе</w:t>
            </w:r>
            <w:r w:rsidR="008E05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"Организация деятельности педагога-дефектолога: специальная педагогика и психология</w:t>
            </w:r>
            <w:proofErr w:type="gramStart"/>
            <w:r w:rsidR="008E05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";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="008E05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квалификация</w:t>
            </w:r>
            <w:proofErr w:type="gramEnd"/>
            <w:r w:rsidR="008E05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"Учитель-дефектолог (</w:t>
            </w:r>
            <w:proofErr w:type="spellStart"/>
            <w:r w:rsidR="008E05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олигофренопедагог</w:t>
            </w:r>
            <w:proofErr w:type="spellEnd"/>
            <w:r w:rsidR="008E05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)"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</w:t>
            </w:r>
          </w:p>
          <w:p w14:paraId="575BE719" w14:textId="77777777" w:rsidR="00A70CAD" w:rsidRDefault="00E36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Диплом №000000058872 (300 час.)</w:t>
            </w:r>
          </w:p>
          <w:p w14:paraId="7BBD8A96" w14:textId="77777777" w:rsidR="00E36CC8" w:rsidRDefault="00E36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A70CAD" w14:paraId="35D2401A" w14:textId="77777777" w:rsidTr="00E36CC8">
        <w:trPr>
          <w:trHeight w:val="2284"/>
        </w:trPr>
        <w:tc>
          <w:tcPr>
            <w:tcW w:w="439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7952D84" w14:textId="77777777" w:rsidR="00A70CAD" w:rsidRDefault="00DF664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14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0FFF120" w14:textId="7A006D10" w:rsidR="00A70CAD" w:rsidRDefault="00E36CC8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Georgia" w:eastAsia="Georgia" w:hAnsi="Georgia" w:cs="Georgia"/>
                <w:color w:val="333333"/>
                <w:sz w:val="28"/>
                <w:szCs w:val="28"/>
              </w:rPr>
              <w:t xml:space="preserve">5 </w:t>
            </w:r>
            <w:r w:rsidR="00DF6646">
              <w:rPr>
                <w:rFonts w:ascii="Georgia" w:eastAsia="Georgia" w:hAnsi="Georgia" w:cs="Georgia"/>
                <w:color w:val="333333"/>
                <w:sz w:val="28"/>
                <w:szCs w:val="28"/>
              </w:rPr>
              <w:t xml:space="preserve"> лет</w:t>
            </w:r>
            <w:proofErr w:type="gramEnd"/>
            <w:r w:rsidR="00E14677">
              <w:rPr>
                <w:rFonts w:ascii="Georgia" w:eastAsia="Georgia" w:hAnsi="Georgia" w:cs="Georgia"/>
                <w:color w:val="333333"/>
                <w:sz w:val="28"/>
                <w:szCs w:val="28"/>
              </w:rPr>
              <w:t xml:space="preserve"> 7 месяцев</w:t>
            </w:r>
          </w:p>
        </w:tc>
      </w:tr>
      <w:tr w:rsidR="00A70CAD" w14:paraId="1F0B34D5" w14:textId="77777777" w:rsidTr="00E36CC8">
        <w:trPr>
          <w:trHeight w:val="349"/>
        </w:trPr>
        <w:tc>
          <w:tcPr>
            <w:tcW w:w="439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DF1F95D" w14:textId="77777777" w:rsidR="00A70CAD" w:rsidRPr="00E36CC8" w:rsidRDefault="00DF6646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  <w:t>Наименование образовательных программ, в реализации которых участвует педагогический работни</w:t>
            </w:r>
            <w:r w:rsidR="00E36CC8"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  <w:t>к</w:t>
            </w:r>
          </w:p>
        </w:tc>
        <w:tc>
          <w:tcPr>
            <w:tcW w:w="5314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6F84F69" w14:textId="77777777" w:rsidR="00A70CAD" w:rsidRPr="00E36CC8" w:rsidRDefault="00DF6646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highlight w:val="white"/>
              </w:rPr>
              <w:t>Адаптированная основная общеобразовательная программа обучающихся с умственной отсталостью (интеллектуальными нарушениями)</w:t>
            </w:r>
          </w:p>
        </w:tc>
      </w:tr>
    </w:tbl>
    <w:p w14:paraId="4965FA2C" w14:textId="77777777" w:rsidR="00A70CAD" w:rsidRPr="00F9432E" w:rsidRDefault="00A70CAD" w:rsidP="00E14677"/>
    <w:sectPr w:rsidR="00A70CAD" w:rsidRPr="00F9432E" w:rsidSect="00F9432E">
      <w:pgSz w:w="11906" w:h="16838"/>
      <w:pgMar w:top="851" w:right="851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0CAD"/>
    <w:rsid w:val="004E4648"/>
    <w:rsid w:val="008E0581"/>
    <w:rsid w:val="00A70CAD"/>
    <w:rsid w:val="00BC0D5D"/>
    <w:rsid w:val="00DF6646"/>
    <w:rsid w:val="00E14677"/>
    <w:rsid w:val="00E36CC8"/>
    <w:rsid w:val="00F91F28"/>
    <w:rsid w:val="00F94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6D34B"/>
  <w15:docId w15:val="{ADA2850B-593D-4C38-9E39-502F74EFE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4E4648"/>
  </w:style>
  <w:style w:type="paragraph" w:styleId="10">
    <w:name w:val="heading 1"/>
    <w:next w:val="a"/>
    <w:link w:val="11"/>
    <w:uiPriority w:val="9"/>
    <w:qFormat/>
    <w:rsid w:val="004E464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E464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E464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E464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E4648"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rsid w:val="004E464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4E464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next w:val="a"/>
    <w:link w:val="a4"/>
    <w:uiPriority w:val="10"/>
    <w:qFormat/>
    <w:rsid w:val="004E464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">
    <w:name w:val="Обычный1"/>
    <w:rsid w:val="004E4648"/>
  </w:style>
  <w:style w:type="paragraph" w:styleId="21">
    <w:name w:val="toc 2"/>
    <w:next w:val="a"/>
    <w:link w:val="22"/>
    <w:uiPriority w:val="39"/>
    <w:rsid w:val="004E464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E464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E464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E4648"/>
    <w:rPr>
      <w:rFonts w:ascii="XO Thames" w:hAnsi="XO Thames"/>
      <w:sz w:val="28"/>
    </w:rPr>
  </w:style>
  <w:style w:type="paragraph" w:styleId="60">
    <w:name w:val="toc 6"/>
    <w:next w:val="a"/>
    <w:link w:val="61"/>
    <w:uiPriority w:val="39"/>
    <w:rsid w:val="004E4648"/>
    <w:pPr>
      <w:ind w:left="1000"/>
    </w:pPr>
    <w:rPr>
      <w:rFonts w:ascii="XO Thames" w:hAnsi="XO Thames"/>
      <w:sz w:val="28"/>
    </w:rPr>
  </w:style>
  <w:style w:type="character" w:customStyle="1" w:styleId="61">
    <w:name w:val="Оглавление 6 Знак"/>
    <w:link w:val="60"/>
    <w:rsid w:val="004E464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E464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E4648"/>
    <w:rPr>
      <w:rFonts w:ascii="XO Thames" w:hAnsi="XO Thames"/>
      <w:sz w:val="28"/>
    </w:rPr>
  </w:style>
  <w:style w:type="paragraph" w:customStyle="1" w:styleId="Endnote">
    <w:name w:val="Endnote"/>
    <w:link w:val="Endnote0"/>
    <w:rsid w:val="004E4648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E4648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E4648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4E464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E464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E464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E4648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4E4648"/>
    <w:rPr>
      <w:color w:val="0000FF"/>
      <w:u w:val="single"/>
    </w:rPr>
  </w:style>
  <w:style w:type="character" w:styleId="a5">
    <w:name w:val="Hyperlink"/>
    <w:link w:val="12"/>
    <w:rsid w:val="004E4648"/>
    <w:rPr>
      <w:color w:val="0000FF"/>
      <w:u w:val="single"/>
    </w:rPr>
  </w:style>
  <w:style w:type="paragraph" w:customStyle="1" w:styleId="Footnote">
    <w:name w:val="Footnote"/>
    <w:link w:val="Footnote0"/>
    <w:rsid w:val="004E4648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E4648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4E4648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4E4648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4E4648"/>
  </w:style>
  <w:style w:type="paragraph" w:customStyle="1" w:styleId="HeaderandFooter">
    <w:name w:val="Header and Footer"/>
    <w:link w:val="HeaderandFooter0"/>
    <w:rsid w:val="004E4648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E4648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E464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E464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E464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E464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E464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E4648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rsid w:val="004E4648"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character" w:customStyle="1" w:styleId="a7">
    <w:name w:val="Подзаголовок Знак"/>
    <w:link w:val="a6"/>
    <w:rsid w:val="004E4648"/>
    <w:rPr>
      <w:rFonts w:ascii="XO Thames" w:hAnsi="XO Thames"/>
      <w:i/>
      <w:sz w:val="24"/>
    </w:rPr>
  </w:style>
  <w:style w:type="character" w:customStyle="1" w:styleId="a4">
    <w:name w:val="Заголовок Знак"/>
    <w:link w:val="a3"/>
    <w:rsid w:val="004E464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E464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E4648"/>
    <w:rPr>
      <w:rFonts w:ascii="XO Thames" w:hAnsi="XO Thames"/>
      <w:b/>
      <w:sz w:val="28"/>
    </w:rPr>
  </w:style>
  <w:style w:type="table" w:customStyle="1" w:styleId="a8">
    <w:basedOn w:val="TableNormal"/>
    <w:rsid w:val="004E4648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USBq+BOxWDy9Ee7hMpsz+656Ww==">CgMxLjA4AHIhMVdjMFJhNW9ybkx6aEhWMTRlMU5EYzBPVDlpNlU1bFh0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7</cp:revision>
  <dcterms:created xsi:type="dcterms:W3CDTF">2024-11-21T02:34:00Z</dcterms:created>
  <dcterms:modified xsi:type="dcterms:W3CDTF">2026-04-01T06:30:00Z</dcterms:modified>
</cp:coreProperties>
</file>