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E4C" w:rsidRDefault="00A0136B">
      <w:pPr>
        <w:ind w:firstLine="708"/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 xml:space="preserve">Плотникова Светлана Владимировна </w:t>
      </w:r>
    </w:p>
    <w:tbl>
      <w:tblPr>
        <w:tblW w:w="9840" w:type="dxa"/>
        <w:tblInd w:w="300" w:type="dxa"/>
        <w:tblLayout w:type="fixed"/>
        <w:tblCellMar>
          <w:top w:w="30" w:type="dxa"/>
          <w:left w:w="75" w:type="dxa"/>
          <w:bottom w:w="30" w:type="dxa"/>
          <w:right w:w="75" w:type="dxa"/>
        </w:tblCellMar>
        <w:tblLook w:val="0400" w:firstRow="0" w:lastRow="0" w:firstColumn="0" w:lastColumn="0" w:noHBand="0" w:noVBand="1"/>
      </w:tblPr>
      <w:tblGrid>
        <w:gridCol w:w="4451"/>
        <w:gridCol w:w="5389"/>
      </w:tblGrid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heading=h.gjdgxs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Учитель, воспитатель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Речь и альтернативные коммуникации, окружающий природный мир,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окружающий социальный мир, предметно-практическое действие, домоводство, профильный труд, математические представление, сенсорное развитие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(уровни) профессионального образования, с указанием наименования направления подготовки и (или) специальност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Высшее образование – бакалавриат</w:t>
            </w:r>
          </w:p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«Педагогическое образование», учитель истории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ООО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”</w:t>
            </w:r>
          </w:p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“Организация деятельности педагога-дефектолога: специальная педагогика и психология”</w:t>
            </w:r>
          </w:p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учитель-дефектолог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олигофренопедагог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)</w:t>
            </w:r>
          </w:p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160094 от 07.12.2022 (300 ч)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 о продолжительности опыта (лет) работы в профе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FF2F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A01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7C4E4C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7C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7C4E4C" w:rsidRDefault="00A01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:rsidR="007C4E4C" w:rsidRDefault="007C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7C4E4C" w:rsidRDefault="007C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7C4E4C" w:rsidRDefault="007C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7C4E4C" w:rsidRDefault="00FF2F00" w:rsidP="00FF2F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F2F00">
              <w:rPr>
                <w:rFonts w:ascii="Arial" w:hAnsi="Arial" w:cs="Arial"/>
                <w:color w:val="493E24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 , тяжелой, глубокой умственной отсталостью‌ ‌(интеллектуальными‌ ‌нарушениями)‌ тяжелыми и множественными нарушениями развития (вариант2)  ‌ ‌ГБОУ СО</w:t>
            </w:r>
            <w:r>
              <w:rPr>
                <w:color w:val="493E24"/>
                <w:sz w:val="27"/>
                <w:szCs w:val="27"/>
                <w:shd w:val="clear" w:color="auto" w:fill="FFFFFF"/>
              </w:rPr>
              <w:t xml:space="preserve"> «Краснотурьинская школа-интернат»</w:t>
            </w:r>
            <w:r>
              <w:rPr>
                <w:rStyle w:val="ae"/>
                <w:color w:val="493E24"/>
                <w:sz w:val="27"/>
                <w:szCs w:val="27"/>
                <w:shd w:val="clear" w:color="auto" w:fill="FFFFFF"/>
              </w:rPr>
              <w:t xml:space="preserve"> </w:t>
            </w:r>
            <w:r w:rsidRPr="00FF2F00">
              <w:rPr>
                <w:rStyle w:val="ae"/>
                <w:rFonts w:ascii="Arial" w:hAnsi="Arial" w:cs="Arial"/>
                <w:b w:val="0"/>
                <w:color w:val="493E24"/>
                <w:shd w:val="clear" w:color="auto" w:fill="FFFFFF"/>
              </w:rPr>
              <w:t xml:space="preserve">Адаптированная‌ ‌основная‌ ‌общеобразовательная‌ ‌программа‌ ‌ ‌образования‌ ‌обучающихся‌ ‌с‌ ‌умственной‌ ‌отсталостью‌ ‌(интеллектуальными‌ ‌нарушениями)‌ ‌(вариант‌ ‌1)‌ ‌1-9‌ классы‌ ‌ГБОУ СО </w:t>
            </w:r>
            <w:r w:rsidRPr="00FF2F00">
              <w:rPr>
                <w:rStyle w:val="ae"/>
                <w:rFonts w:ascii="Arial" w:hAnsi="Arial" w:cs="Arial"/>
                <w:b w:val="0"/>
                <w:color w:val="493E24"/>
                <w:shd w:val="clear" w:color="auto" w:fill="FFFFFF"/>
              </w:rPr>
              <w:lastRenderedPageBreak/>
              <w:t>«Краснотурьинская школа-интернат»</w:t>
            </w:r>
            <w:r>
              <w:rPr>
                <w:rStyle w:val="ae"/>
                <w:color w:val="493E24"/>
                <w:sz w:val="27"/>
                <w:szCs w:val="27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bookmarkStart w:id="1" w:name="_GoBack"/>
        <w:bookmarkEnd w:id="1"/>
      </w:tr>
      <w:tr w:rsidR="007C4E4C"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4E4C" w:rsidRDefault="007C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4E4C" w:rsidRDefault="007C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C4E4C" w:rsidRDefault="007C4E4C">
      <w:pPr>
        <w:rPr>
          <w:sz w:val="28"/>
          <w:szCs w:val="28"/>
        </w:rPr>
      </w:pPr>
    </w:p>
    <w:sectPr w:rsidR="007C4E4C">
      <w:pgSz w:w="11906" w:h="16838"/>
      <w:pgMar w:top="1134" w:right="850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E4C"/>
    <w:rsid w:val="007C4E4C"/>
    <w:rsid w:val="00A0136B"/>
    <w:rsid w:val="00FF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0D75"/>
  <w15:docId w15:val="{C64CC69C-46EE-4E3A-AB80-4AAC7710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semiHidden/>
    <w:unhideWhenUsed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semiHidden/>
    <w:unhideWhenUsed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semiHidden/>
    <w:unhideWhenUsed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0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customStyle="1" w:styleId="-">
    <w:name w:val="Интернет-ссылка"/>
    <w:link w:val="12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3">
    <w:name w:val="Подзаголовок Знак"/>
    <w:link w:val="a4"/>
    <w:qFormat/>
    <w:rPr>
      <w:rFonts w:ascii="XO Thames" w:hAnsi="XO Thames"/>
      <w:i/>
      <w:sz w:val="24"/>
    </w:rPr>
  </w:style>
  <w:style w:type="character" w:customStyle="1" w:styleId="a5">
    <w:name w:val="Заголовок Знак"/>
    <w:link w:val="a6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styleId="a6">
    <w:name w:val="Title"/>
    <w:next w:val="a7"/>
    <w:link w:val="a5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  <w:lang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22">
    <w:name w:val="toc 2"/>
    <w:next w:val="a"/>
    <w:link w:val="21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1">
    <w:name w:val="toc 6"/>
    <w:next w:val="a"/>
    <w:link w:val="60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32">
    <w:name w:val="toc 3"/>
    <w:next w:val="a"/>
    <w:link w:val="31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link w:val="-"/>
    <w:qFormat/>
    <w:pPr>
      <w:spacing w:after="200" w:line="276" w:lineRule="auto"/>
    </w:pPr>
    <w:rPr>
      <w:color w:val="0000FF"/>
      <w:u w:val="single"/>
    </w:rPr>
  </w:style>
  <w:style w:type="paragraph" w:customStyle="1" w:styleId="Footnote0">
    <w:name w:val="Footnote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15">
    <w:name w:val="Основной шрифт абзаца1"/>
    <w:qFormat/>
    <w:pPr>
      <w:spacing w:after="200" w:line="276" w:lineRule="auto"/>
    </w:pPr>
  </w:style>
  <w:style w:type="paragraph" w:customStyle="1" w:styleId="ab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0">
    <w:name w:val="toc 8"/>
    <w:next w:val="a"/>
    <w:link w:val="8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4">
    <w:name w:val="Subtitle"/>
    <w:basedOn w:val="LO-normal"/>
    <w:next w:val="LO-normal"/>
    <w:link w:val="a3"/>
    <w:uiPriority w:val="11"/>
    <w:qFormat/>
    <w:pP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FF2F00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F2F00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FF2F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mwGdm4sjwqxUqiypJwWjgns2gHA==">CgMxLjAyCGguZ2pkZ3hzOAByITFjWjREV1QwVFhHT0xid2xtNE91ZjIyb0Zod2d5cF9DZA==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dc:description/>
  <cp:lastModifiedBy>Пользователь</cp:lastModifiedBy>
  <cp:revision>2</cp:revision>
  <dcterms:created xsi:type="dcterms:W3CDTF">2026-03-31T03:20:00Z</dcterms:created>
  <dcterms:modified xsi:type="dcterms:W3CDTF">2026-03-31T03:20:00Z</dcterms:modified>
  <dc:language>ru-RU</dc:language>
</cp:coreProperties>
</file>