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C9" w:rsidRDefault="0083765F">
      <w:pPr>
        <w:ind w:firstLine="708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sz w:val="40"/>
        </w:rPr>
        <w:t xml:space="preserve">Войтенко Татьяна Николаевна </w:t>
      </w:r>
    </w:p>
    <w:tbl>
      <w:tblPr>
        <w:tblW w:w="9840" w:type="dxa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2"/>
        <w:gridCol w:w="5388"/>
      </w:tblGrid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4E1F73" w:rsidRDefault="00003AE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 w:rsidRPr="004E1F7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Учитель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57694" w:rsidRDefault="004E1F73" w:rsidP="00DF27CA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F27CA">
              <w:rPr>
                <w:rFonts w:ascii="Times New Roman" w:hAnsi="Times New Roman"/>
                <w:sz w:val="28"/>
                <w:szCs w:val="28"/>
              </w:rPr>
              <w:t xml:space="preserve">Речь и альтернативная коммуникация, математические представления, изобразительная деятельность, окружающий природный мир, окружающий социальный мир, </w:t>
            </w:r>
          </w:p>
          <w:p w:rsidR="00757694" w:rsidRDefault="004E1F73" w:rsidP="00DF27CA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F27CA">
              <w:rPr>
                <w:rFonts w:ascii="Times New Roman" w:hAnsi="Times New Roman"/>
                <w:sz w:val="28"/>
                <w:szCs w:val="28"/>
              </w:rPr>
              <w:t xml:space="preserve">человек, </w:t>
            </w:r>
          </w:p>
          <w:p w:rsidR="004E60C9" w:rsidRPr="00DF27CA" w:rsidRDefault="0083765F" w:rsidP="00DF27CA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F27CA">
              <w:rPr>
                <w:rFonts w:ascii="Times New Roman" w:hAnsi="Times New Roman"/>
                <w:sz w:val="28"/>
                <w:szCs w:val="28"/>
              </w:rPr>
              <w:t>курс</w:t>
            </w:r>
            <w:r w:rsidR="004E1F73" w:rsidRPr="00DF27CA">
              <w:rPr>
                <w:rFonts w:ascii="Times New Roman" w:hAnsi="Times New Roman"/>
                <w:sz w:val="28"/>
                <w:szCs w:val="28"/>
              </w:rPr>
              <w:t xml:space="preserve"> внеурочной деятельности: «</w:t>
            </w:r>
            <w:r w:rsidRPr="00DF27CA">
              <w:rPr>
                <w:rFonts w:ascii="Times New Roman" w:hAnsi="Times New Roman"/>
                <w:sz w:val="28"/>
                <w:szCs w:val="28"/>
              </w:rPr>
              <w:t>В гостях у сказки</w:t>
            </w:r>
            <w:r w:rsidR="004E1F73" w:rsidRPr="00DF27CA">
              <w:rPr>
                <w:rFonts w:ascii="Times New Roman" w:hAnsi="Times New Roman"/>
                <w:sz w:val="28"/>
                <w:szCs w:val="28"/>
              </w:rPr>
              <w:t>»</w:t>
            </w:r>
            <w:r w:rsidR="00DF27CA" w:rsidRPr="00DF27CA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F27CA" w:rsidRPr="00757694" w:rsidRDefault="00757694" w:rsidP="00DF27CA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757694">
              <w:rPr>
                <w:rFonts w:ascii="Times New Roman" w:hAnsi="Times New Roman"/>
                <w:sz w:val="28"/>
                <w:szCs w:val="28"/>
              </w:rPr>
              <w:t>коррекционные курсы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421221" w:rsidRPr="00421221">
              <w:rPr>
                <w:rFonts w:ascii="Times New Roman" w:hAnsi="Times New Roman"/>
                <w:sz w:val="28"/>
                <w:szCs w:val="28"/>
              </w:rPr>
              <w:t>Предметно-практические действия</w:t>
            </w:r>
            <w:r w:rsidR="0042122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421221">
              <w:rPr>
                <w:rFonts w:ascii="Times New Roman" w:hAnsi="Times New Roman"/>
                <w:sz w:val="28"/>
                <w:szCs w:val="28"/>
              </w:rPr>
              <w:t>развивайка</w:t>
            </w:r>
            <w:proofErr w:type="spellEnd"/>
            <w:r w:rsidR="00421221">
              <w:rPr>
                <w:rFonts w:ascii="Times New Roman" w:hAnsi="Times New Roman"/>
                <w:sz w:val="28"/>
                <w:szCs w:val="28"/>
              </w:rPr>
              <w:t>, волшебные краски, альтернативная коммуникация.</w:t>
            </w:r>
            <w:bookmarkStart w:id="0" w:name="_GoBack"/>
            <w:bookmarkEnd w:id="0"/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2560F5" w:rsidRDefault="00B53FE3" w:rsidP="002560F5">
            <w:pPr>
              <w:pStyle w:val="a8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560F5">
              <w:rPr>
                <w:rFonts w:ascii="Times New Roman" w:hAnsi="Times New Roman"/>
                <w:color w:val="auto"/>
                <w:sz w:val="28"/>
                <w:szCs w:val="28"/>
              </w:rPr>
              <w:t>Высшее, Уральский государственный педагогический университет, Институ</w:t>
            </w:r>
            <w:r w:rsidR="0083765F" w:rsidRPr="002560F5">
              <w:rPr>
                <w:rFonts w:ascii="Times New Roman" w:hAnsi="Times New Roman"/>
                <w:color w:val="auto"/>
                <w:sz w:val="28"/>
                <w:szCs w:val="28"/>
              </w:rPr>
              <w:t>т специального образования, 2012</w:t>
            </w:r>
            <w:r w:rsidRPr="002560F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; </w:t>
            </w:r>
            <w:r w:rsidR="0083765F" w:rsidRPr="002560F5">
              <w:rPr>
                <w:rFonts w:ascii="Times New Roman" w:hAnsi="Times New Roman"/>
                <w:color w:val="auto"/>
                <w:sz w:val="28"/>
                <w:szCs w:val="28"/>
              </w:rPr>
              <w:t>специальность «олигофренопедагогика»</w:t>
            </w:r>
            <w:r w:rsidRPr="002560F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="0083765F" w:rsidRPr="002560F5">
              <w:rPr>
                <w:rFonts w:ascii="Times New Roman" w:hAnsi="Times New Roman"/>
                <w:color w:val="auto"/>
                <w:sz w:val="28"/>
                <w:szCs w:val="28"/>
              </w:rPr>
              <w:t>квалификация «учитель-</w:t>
            </w:r>
            <w:proofErr w:type="spellStart"/>
            <w:r w:rsidR="0083765F" w:rsidRPr="002560F5">
              <w:rPr>
                <w:rFonts w:ascii="Times New Roman" w:hAnsi="Times New Roman"/>
                <w:color w:val="auto"/>
                <w:sz w:val="28"/>
                <w:szCs w:val="28"/>
              </w:rPr>
              <w:t>олигофренопедагог</w:t>
            </w:r>
            <w:proofErr w:type="spellEnd"/>
            <w:r w:rsidRPr="002560F5">
              <w:rPr>
                <w:rFonts w:ascii="Times New Roman" w:hAnsi="Times New Roman"/>
                <w:color w:val="auto"/>
                <w:sz w:val="28"/>
                <w:szCs w:val="28"/>
              </w:rPr>
              <w:t>»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2560F5" w:rsidRDefault="004E1F73" w:rsidP="002560F5">
            <w:pPr>
              <w:pStyle w:val="a8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560F5">
              <w:rPr>
                <w:rFonts w:ascii="Times New Roman" w:hAnsi="Times New Roman"/>
                <w:color w:val="auto"/>
                <w:sz w:val="28"/>
                <w:szCs w:val="28"/>
              </w:rPr>
              <w:t>отсутствует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2560F5" w:rsidRDefault="004E1F73" w:rsidP="002560F5">
            <w:pPr>
              <w:pStyle w:val="a8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560F5">
              <w:rPr>
                <w:rFonts w:ascii="Times New Roman" w:hAnsi="Times New Roman"/>
                <w:color w:val="auto"/>
                <w:sz w:val="28"/>
                <w:szCs w:val="28"/>
              </w:rPr>
              <w:t>отсутствует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повышении квалификации (</w:t>
            </w:r>
            <w:proofErr w:type="gramStart"/>
            <w:r>
              <w:rPr>
                <w:rFonts w:ascii="Times New Roman" w:hAnsi="Times New Roman"/>
                <w:sz w:val="28"/>
              </w:rPr>
              <w:t>за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757694" w:rsidRPr="002560F5" w:rsidRDefault="004E1F73" w:rsidP="00757694">
            <w:pPr>
              <w:pStyle w:val="a8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560F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757694" w:rsidRPr="00757694">
              <w:rPr>
                <w:rFonts w:ascii="Times New Roman" w:hAnsi="Times New Roman"/>
                <w:color w:val="auto"/>
                <w:sz w:val="28"/>
                <w:szCs w:val="28"/>
              </w:rPr>
              <w:t>«Организация деятельности педагога-дефектолога с лицами, имеющими нарушения аутистического спектра, в специальном образовании»</w:t>
            </w:r>
            <w:r w:rsidR="0075769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="00757694" w:rsidRPr="00757694">
              <w:rPr>
                <w:rFonts w:ascii="Times New Roman" w:hAnsi="Times New Roman"/>
                <w:color w:val="auto"/>
                <w:sz w:val="28"/>
                <w:szCs w:val="28"/>
              </w:rPr>
              <w:t>1000 часов</w:t>
            </w:r>
            <w:r w:rsidR="00757694">
              <w:rPr>
                <w:rFonts w:ascii="Times New Roman" w:hAnsi="Times New Roman"/>
                <w:color w:val="auto"/>
                <w:sz w:val="28"/>
                <w:szCs w:val="28"/>
              </w:rPr>
              <w:t>, 2023;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2560F5" w:rsidRDefault="00DF27CA" w:rsidP="002560F5">
            <w:pPr>
              <w:pStyle w:val="a8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560F5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DA5E6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4E60C9" w:rsidRPr="00B53FE3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4E1F7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 w:rsidRPr="00B53FE3">
              <w:rPr>
                <w:rFonts w:ascii="Times New Roman" w:hAnsi="Times New Roman"/>
                <w:color w:val="000000" w:themeColor="text1"/>
                <w:sz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2560F5" w:rsidRDefault="00DA5E66" w:rsidP="002560F5">
            <w:pPr>
              <w:pStyle w:val="a8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29</w:t>
            </w:r>
            <w:r w:rsidR="00B53FE3" w:rsidRPr="002560F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DF27CA" w:rsidRPr="002560F5">
              <w:rPr>
                <w:rFonts w:ascii="Times New Roman" w:hAnsi="Times New Roman"/>
                <w:color w:val="auto"/>
                <w:sz w:val="28"/>
                <w:szCs w:val="28"/>
              </w:rPr>
              <w:t>лет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2560F5" w:rsidRDefault="004E1F73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  <w:r w:rsidRPr="00B53FE3">
              <w:rPr>
                <w:rFonts w:ascii="Georgia" w:hAnsi="Georgia"/>
                <w:color w:val="000000" w:themeColor="text1"/>
                <w:sz w:val="28"/>
                <w:highlight w:val="white"/>
              </w:rPr>
              <w:t xml:space="preserve">Наименование образовательных программ, в реализации которых участвует </w:t>
            </w:r>
            <w:r w:rsidRPr="00B53FE3">
              <w:rPr>
                <w:rFonts w:ascii="Georgia" w:hAnsi="Georgia"/>
                <w:color w:val="000000" w:themeColor="text1"/>
                <w:sz w:val="28"/>
                <w:highlight w:val="white"/>
              </w:rPr>
              <w:lastRenderedPageBreak/>
              <w:t>педагогический работник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2560F5" w:rsidRDefault="000B65ED" w:rsidP="000B65ED">
            <w:pPr>
              <w:pStyle w:val="a8"/>
              <w:jc w:val="both"/>
              <w:rPr>
                <w:rFonts w:ascii="Times New Roman" w:hAnsi="Times New Roman"/>
                <w:color w:val="auto"/>
                <w:sz w:val="28"/>
                <w:szCs w:val="28"/>
                <w:highlight w:val="white"/>
              </w:rPr>
            </w:pPr>
            <w:r w:rsidRPr="000B65ED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Адаптированная‌ ‌основная‌ ‌общеобразовательная‌ ‌программа‌ ‌ ‌образования‌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‌обучающихся‌ ‌с‌ ‌умственной‌</w:t>
            </w:r>
            <w:r w:rsidRPr="000B65ED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Pr="000B65ED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 xml:space="preserve">тяжелой, глубокой умственной отсталостью‌ ‌(интеллектуальными‌ ‌нарушениями)‌ тяжелыми и множественными нарушениями развития (вариант 2)  ‌ </w:t>
            </w:r>
          </w:p>
        </w:tc>
      </w:tr>
    </w:tbl>
    <w:p w:rsidR="004E60C9" w:rsidRDefault="004E60C9" w:rsidP="004E1F73"/>
    <w:sectPr w:rsidR="004E60C9" w:rsidSect="00332A9A">
      <w:pgSz w:w="11906" w:h="16838"/>
      <w:pgMar w:top="1134" w:right="850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60C9"/>
    <w:rsid w:val="00003AE3"/>
    <w:rsid w:val="000B65ED"/>
    <w:rsid w:val="002560F5"/>
    <w:rsid w:val="00332A9A"/>
    <w:rsid w:val="00421221"/>
    <w:rsid w:val="004E1F73"/>
    <w:rsid w:val="004E60C9"/>
    <w:rsid w:val="00757694"/>
    <w:rsid w:val="0083765F"/>
    <w:rsid w:val="00B53FE3"/>
    <w:rsid w:val="00D060BD"/>
    <w:rsid w:val="00D9136C"/>
    <w:rsid w:val="00DA5E66"/>
    <w:rsid w:val="00DF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32A9A"/>
  </w:style>
  <w:style w:type="paragraph" w:styleId="10">
    <w:name w:val="heading 1"/>
    <w:next w:val="a"/>
    <w:link w:val="11"/>
    <w:uiPriority w:val="9"/>
    <w:qFormat/>
    <w:rsid w:val="00332A9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32A9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32A9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32A9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32A9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2A9A"/>
  </w:style>
  <w:style w:type="paragraph" w:styleId="21">
    <w:name w:val="toc 2"/>
    <w:next w:val="a"/>
    <w:link w:val="22"/>
    <w:uiPriority w:val="39"/>
    <w:rsid w:val="00332A9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32A9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32A9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32A9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32A9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32A9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32A9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32A9A"/>
    <w:rPr>
      <w:rFonts w:ascii="XO Thames" w:hAnsi="XO Thames"/>
      <w:sz w:val="28"/>
    </w:rPr>
  </w:style>
  <w:style w:type="paragraph" w:customStyle="1" w:styleId="Endnote">
    <w:name w:val="Endnote"/>
    <w:link w:val="Endnote0"/>
    <w:rsid w:val="00332A9A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32A9A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32A9A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332A9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32A9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32A9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32A9A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2A9A"/>
    <w:rPr>
      <w:color w:val="0000FF"/>
      <w:u w:val="single"/>
    </w:rPr>
  </w:style>
  <w:style w:type="character" w:styleId="a3">
    <w:name w:val="Hyperlink"/>
    <w:link w:val="12"/>
    <w:rsid w:val="00332A9A"/>
    <w:rPr>
      <w:color w:val="0000FF"/>
      <w:u w:val="single"/>
    </w:rPr>
  </w:style>
  <w:style w:type="paragraph" w:customStyle="1" w:styleId="Footnote">
    <w:name w:val="Footnote"/>
    <w:link w:val="Footnote0"/>
    <w:rsid w:val="00332A9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32A9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32A9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32A9A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332A9A"/>
  </w:style>
  <w:style w:type="paragraph" w:customStyle="1" w:styleId="HeaderandFooter">
    <w:name w:val="Header and Footer"/>
    <w:link w:val="HeaderandFooter0"/>
    <w:rsid w:val="00332A9A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32A9A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332A9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32A9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32A9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32A9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32A9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32A9A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332A9A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332A9A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332A9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332A9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32A9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32A9A"/>
    <w:rPr>
      <w:rFonts w:ascii="XO Thames" w:hAnsi="XO Thames"/>
      <w:b/>
      <w:sz w:val="28"/>
    </w:rPr>
  </w:style>
  <w:style w:type="paragraph" w:styleId="a8">
    <w:name w:val="No Spacing"/>
    <w:uiPriority w:val="1"/>
    <w:qFormat/>
    <w:rsid w:val="00DF27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Картинки</cp:lastModifiedBy>
  <cp:revision>11</cp:revision>
  <dcterms:created xsi:type="dcterms:W3CDTF">2024-11-21T02:34:00Z</dcterms:created>
  <dcterms:modified xsi:type="dcterms:W3CDTF">2026-03-30T09:25:00Z</dcterms:modified>
</cp:coreProperties>
</file>