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D7B" w:rsidRPr="002F67FA" w:rsidRDefault="002F67FA" w:rsidP="002F67FA">
      <w:pPr>
        <w:ind w:firstLine="708"/>
        <w:rPr>
          <w:rFonts w:ascii="Times New Roman" w:hAnsi="Times New Roman"/>
          <w:b/>
          <w:i/>
          <w:sz w:val="40"/>
        </w:rPr>
      </w:pPr>
      <w:proofErr w:type="spellStart"/>
      <w:r>
        <w:rPr>
          <w:rFonts w:ascii="Times New Roman" w:hAnsi="Times New Roman"/>
          <w:b/>
          <w:i/>
          <w:sz w:val="40"/>
        </w:rPr>
        <w:t>Стафеева</w:t>
      </w:r>
      <w:proofErr w:type="spellEnd"/>
      <w:r>
        <w:rPr>
          <w:rFonts w:ascii="Times New Roman" w:hAnsi="Times New Roman"/>
          <w:b/>
          <w:i/>
          <w:sz w:val="40"/>
        </w:rPr>
        <w:t xml:space="preserve"> Наталия Юрьевна</w:t>
      </w:r>
    </w:p>
    <w:tbl>
      <w:tblPr>
        <w:tblStyle w:val="a8"/>
        <w:tblW w:w="9840" w:type="dxa"/>
        <w:tblInd w:w="225" w:type="dxa"/>
        <w:tblLayout w:type="fixed"/>
        <w:tblLook w:val="0400" w:firstRow="0" w:lastRow="0" w:firstColumn="0" w:lastColumn="0" w:noHBand="0" w:noVBand="1"/>
      </w:tblPr>
      <w:tblGrid>
        <w:gridCol w:w="4452"/>
        <w:gridCol w:w="5388"/>
      </w:tblGrid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Учитель </w:t>
            </w:r>
            <w:r>
              <w:rPr>
                <w:rFonts w:ascii="Times New Roman" w:hAnsi="Times New Roman"/>
                <w:sz w:val="28"/>
                <w:szCs w:val="28"/>
              </w:rPr>
              <w:t>(индивидуальное обучение)</w:t>
            </w:r>
          </w:p>
        </w:tc>
      </w:tr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Речь и альтернативная коммуникация, Математические представления, Окружающий </w:t>
            </w:r>
            <w:r w:rsidR="00325E61">
              <w:rPr>
                <w:rFonts w:ascii="Times New Roman" w:hAnsi="Times New Roman"/>
                <w:sz w:val="28"/>
                <w:szCs w:val="28"/>
              </w:rPr>
              <w:t>природный мир</w:t>
            </w:r>
            <w:r>
              <w:rPr>
                <w:rFonts w:ascii="Times New Roman" w:hAnsi="Times New Roman"/>
                <w:sz w:val="28"/>
                <w:szCs w:val="28"/>
              </w:rPr>
              <w:t>, Окружающий социальный мир,</w:t>
            </w:r>
          </w:p>
          <w:p w:rsidR="00C26D7B" w:rsidRDefault="002F67FA" w:rsidP="002F67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Человек, </w:t>
            </w:r>
            <w:r w:rsidR="009C0F4B">
              <w:rPr>
                <w:rFonts w:ascii="Times New Roman" w:hAnsi="Times New Roman"/>
                <w:sz w:val="28"/>
                <w:szCs w:val="28"/>
              </w:rPr>
              <w:t>И</w:t>
            </w:r>
            <w:r w:rsidR="009C0F4B">
              <w:rPr>
                <w:rFonts w:ascii="Times New Roman" w:hAnsi="Times New Roman"/>
                <w:sz w:val="28"/>
                <w:szCs w:val="28"/>
              </w:rPr>
              <w:t xml:space="preserve">зобразительная деятельность, Коррекционный курс: </w:t>
            </w:r>
            <w:r w:rsidRPr="002F67FA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редметно- практические действия.</w:t>
            </w:r>
          </w:p>
        </w:tc>
      </w:tr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Уровень (</w:t>
            </w:r>
            <w:r>
              <w:rPr>
                <w:rFonts w:ascii="Times New Roman" w:hAnsi="Times New Roman"/>
                <w:sz w:val="28"/>
                <w:szCs w:val="28"/>
              </w:rPr>
              <w:t>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325E61" w:rsidRDefault="00325E61" w:rsidP="002F67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67F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Высшее, 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Свердловский</w:t>
            </w:r>
            <w:r w:rsidR="002F67FA" w:rsidRPr="002F67FA">
              <w:rPr>
                <w:rFonts w:ascii="Times New Roman" w:hAnsi="Times New Roman"/>
                <w:sz w:val="28"/>
                <w:szCs w:val="28"/>
              </w:rPr>
              <w:t xml:space="preserve"> ордена «Знак почета» государстве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нный педагогический университет, 1993г. </w:t>
            </w:r>
            <w:r w:rsidR="002F67FA" w:rsidRPr="002F67F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F67FA" w:rsidRPr="002F67FA" w:rsidRDefault="002F67FA" w:rsidP="002F67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67FA">
              <w:rPr>
                <w:rFonts w:ascii="Times New Roman" w:hAnsi="Times New Roman"/>
                <w:sz w:val="28"/>
                <w:szCs w:val="28"/>
              </w:rPr>
              <w:t>Полученная специальность-</w:t>
            </w:r>
            <w:r w:rsidR="00325E61">
              <w:rPr>
                <w:rFonts w:ascii="Times New Roman" w:hAnsi="Times New Roman"/>
                <w:sz w:val="28"/>
                <w:szCs w:val="28"/>
              </w:rPr>
              <w:t>«</w:t>
            </w:r>
            <w:r w:rsidRPr="002F67FA">
              <w:rPr>
                <w:rFonts w:ascii="Times New Roman" w:hAnsi="Times New Roman"/>
                <w:sz w:val="28"/>
                <w:szCs w:val="28"/>
              </w:rPr>
              <w:t>о</w:t>
            </w:r>
            <w:r w:rsidR="00325E61">
              <w:rPr>
                <w:rFonts w:ascii="Times New Roman" w:hAnsi="Times New Roman"/>
                <w:sz w:val="28"/>
                <w:szCs w:val="28"/>
              </w:rPr>
              <w:t>лигофренопедагогика и логопедия»</w:t>
            </w:r>
          </w:p>
          <w:p w:rsidR="002F67FA" w:rsidRPr="002F67FA" w:rsidRDefault="002F67FA" w:rsidP="002F67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67FA">
              <w:rPr>
                <w:rFonts w:ascii="Times New Roman" w:hAnsi="Times New Roman"/>
                <w:sz w:val="28"/>
                <w:szCs w:val="28"/>
              </w:rPr>
              <w:t>Квалификация-</w:t>
            </w:r>
            <w:r w:rsidR="00325E6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2F67FA">
              <w:rPr>
                <w:rFonts w:ascii="Times New Roman" w:hAnsi="Times New Roman"/>
                <w:sz w:val="28"/>
                <w:szCs w:val="28"/>
              </w:rPr>
              <w:t xml:space="preserve">учитель и логопед вспомогательной школы, </w:t>
            </w:r>
            <w:proofErr w:type="spellStart"/>
            <w:r w:rsidRPr="002F67FA">
              <w:rPr>
                <w:rFonts w:ascii="Times New Roman" w:hAnsi="Times New Roman"/>
                <w:sz w:val="28"/>
                <w:szCs w:val="28"/>
              </w:rPr>
              <w:t>олигофрен</w:t>
            </w:r>
            <w:bookmarkStart w:id="0" w:name="_GoBack"/>
            <w:bookmarkEnd w:id="0"/>
            <w:r w:rsidRPr="002F67FA">
              <w:rPr>
                <w:rFonts w:ascii="Times New Roman" w:hAnsi="Times New Roman"/>
                <w:sz w:val="28"/>
                <w:szCs w:val="28"/>
              </w:rPr>
              <w:t>опедагог</w:t>
            </w:r>
            <w:proofErr w:type="spellEnd"/>
            <w:r w:rsidRPr="002F67FA">
              <w:rPr>
                <w:rFonts w:ascii="Times New Roman" w:hAnsi="Times New Roman"/>
                <w:sz w:val="28"/>
                <w:szCs w:val="28"/>
              </w:rPr>
              <w:t xml:space="preserve"> сп</w:t>
            </w:r>
            <w:r w:rsidR="00325E61">
              <w:rPr>
                <w:rFonts w:ascii="Times New Roman" w:hAnsi="Times New Roman"/>
                <w:sz w:val="28"/>
                <w:szCs w:val="28"/>
              </w:rPr>
              <w:t>ециальных дошкольных учреждений».</w:t>
            </w:r>
          </w:p>
          <w:p w:rsidR="00C26D7B" w:rsidRDefault="00C26D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Ученая степен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«Центр инновационного образования и воспитания» по программе п</w:t>
            </w:r>
            <w:r>
              <w:rPr>
                <w:rFonts w:ascii="Times New Roman" w:hAnsi="Times New Roman"/>
                <w:sz w:val="28"/>
                <w:szCs w:val="28"/>
              </w:rPr>
              <w:t>овышения квалификации «Коррекционная педагогика и особенности образования и воспитани</w:t>
            </w:r>
            <w:r w:rsidR="00325E61">
              <w:rPr>
                <w:rFonts w:ascii="Times New Roman" w:hAnsi="Times New Roman"/>
                <w:sz w:val="28"/>
                <w:szCs w:val="28"/>
              </w:rPr>
              <w:t>я детей с ОВЗ» (73 ч) рег. № 526-2410799</w:t>
            </w:r>
            <w:r>
              <w:rPr>
                <w:rFonts w:ascii="Times New Roman" w:hAnsi="Times New Roman"/>
                <w:sz w:val="28"/>
                <w:szCs w:val="28"/>
              </w:rPr>
              <w:t>, ПК0772300.</w:t>
            </w:r>
          </w:p>
          <w:p w:rsidR="00C26D7B" w:rsidRDefault="00C26D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пр</w:t>
            </w:r>
            <w:r>
              <w:rPr>
                <w:rFonts w:ascii="Times New Roman" w:hAnsi="Times New Roman"/>
                <w:sz w:val="28"/>
                <w:szCs w:val="28"/>
              </w:rPr>
              <w:t>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325E61" w:rsidRDefault="00325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5E61">
              <w:rPr>
                <w:rFonts w:ascii="Times New Roman" w:hAnsi="Times New Roman"/>
                <w:sz w:val="28"/>
                <w:szCs w:val="28"/>
              </w:rPr>
              <w:t xml:space="preserve">«Логопедия: Организация обучения, воспитание, коррекция нарушения развития и социальной адаптации, обучающихся с тяжелыми речевыми нарушениями в условиях реализации </w:t>
            </w:r>
            <w:r w:rsidR="009C0F4B" w:rsidRPr="00325E61">
              <w:rPr>
                <w:rFonts w:ascii="Times New Roman" w:hAnsi="Times New Roman"/>
                <w:sz w:val="28"/>
                <w:szCs w:val="28"/>
              </w:rPr>
              <w:t>ФГОС»</w:t>
            </w:r>
            <w:r w:rsidR="009C0F4B">
              <w:rPr>
                <w:rFonts w:ascii="Times New Roman" w:hAnsi="Times New Roman"/>
                <w:sz w:val="28"/>
                <w:szCs w:val="28"/>
              </w:rPr>
              <w:t xml:space="preserve"> (144). Рег.№147802, ПК-00148094.</w:t>
            </w:r>
          </w:p>
          <w:p w:rsidR="00C26D7B" w:rsidRDefault="00C26D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325E61" w:rsidP="00325E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9C0F4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</w:tr>
      <w:tr w:rsidR="00C26D7B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lastRenderedPageBreak/>
              <w:t>Наименование образовательных программ, в реализации которых участву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ет педагогический работник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:rsidR="00C26D7B" w:rsidRDefault="009C0F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1" w:name="_heading=h.gjdgxs" w:colFirst="0" w:colLast="0"/>
            <w:bookmarkEnd w:id="1"/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Адаптированная основная общеобразовательная программа обучающихся с умственной отсталостью (интеллектуальными нарушениями), вариант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(СИПР).</w:t>
            </w:r>
          </w:p>
        </w:tc>
      </w:tr>
      <w:tr w:rsidR="00C26D7B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D7B" w:rsidRDefault="00C26D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6D7B" w:rsidRDefault="00C26D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26D7B" w:rsidRDefault="00C26D7B">
      <w:pPr>
        <w:rPr>
          <w:sz w:val="28"/>
          <w:szCs w:val="28"/>
        </w:rPr>
      </w:pPr>
    </w:p>
    <w:p w:rsidR="00C26D7B" w:rsidRDefault="00C26D7B">
      <w:pPr>
        <w:rPr>
          <w:sz w:val="28"/>
          <w:szCs w:val="28"/>
        </w:rPr>
      </w:pPr>
    </w:p>
    <w:p w:rsidR="00C26D7B" w:rsidRDefault="00C26D7B">
      <w:pPr>
        <w:rPr>
          <w:sz w:val="28"/>
          <w:szCs w:val="28"/>
        </w:rPr>
      </w:pPr>
    </w:p>
    <w:p w:rsidR="00C26D7B" w:rsidRDefault="00C26D7B"/>
    <w:p w:rsidR="00C26D7B" w:rsidRDefault="00C26D7B"/>
    <w:sectPr w:rsidR="00C26D7B">
      <w:pgSz w:w="11906" w:h="16838"/>
      <w:pgMar w:top="1134" w:right="850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7B"/>
    <w:rsid w:val="002F67FA"/>
    <w:rsid w:val="00325E61"/>
    <w:rsid w:val="00596EE6"/>
    <w:rsid w:val="009C0F4B"/>
    <w:rsid w:val="00C2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1EC6"/>
  <w15:docId w15:val="{4A6751B3-DE24-4112-A090-A0C5A8E4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4AF"/>
    <w:rPr>
      <w:rFonts w:eastAsia="Times New Roman" w:cs="Times New Roman"/>
      <w:color w:val="000000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41">
    <w:name w:val="Сетка таблицы41"/>
    <w:basedOn w:val="a1"/>
    <w:next w:val="a4"/>
    <w:uiPriority w:val="59"/>
    <w:rsid w:val="005C34AF"/>
    <w:pPr>
      <w:spacing w:after="0" w:line="240" w:lineRule="auto"/>
    </w:pPr>
    <w:rPr>
      <w:rFonts w:ascii="Times New Roman" w:hAnsi="Times New Roman" w:cs="Times New Roman"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5C3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949AB"/>
    <w:pPr>
      <w:spacing w:after="0" w:line="240" w:lineRule="auto"/>
    </w:pPr>
    <w:rPr>
      <w:rFonts w:eastAsiaTheme="minorEastAsia"/>
    </w:rPr>
  </w:style>
  <w:style w:type="paragraph" w:styleId="a6">
    <w:name w:val="Normal (Web)"/>
    <w:basedOn w:val="a"/>
    <w:uiPriority w:val="99"/>
    <w:unhideWhenUsed/>
    <w:rsid w:val="006949A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qTcw5wSyF7jTG9fcDr1s1uNxJA==">CgMxLjAyCGguZ2pkZ3hzOAByITFBXzA0R0JIczdqYW5FTjVhZ1JacXc5QTQza3M3a0xtcQ==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U53R</dc:creator>
  <cp:lastModifiedBy>Наташа</cp:lastModifiedBy>
  <cp:revision>4</cp:revision>
  <dcterms:created xsi:type="dcterms:W3CDTF">2024-11-21T14:59:00Z</dcterms:created>
  <dcterms:modified xsi:type="dcterms:W3CDTF">2024-11-21T15:10:00Z</dcterms:modified>
</cp:coreProperties>
</file>