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10"/>
        <w:tblpPr w:leftFromText="180" w:rightFromText="180" w:vertAnchor="text" w:horzAnchor="margin" w:tblpY="-55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4253"/>
      </w:tblGrid>
      <w:tr w:rsidR="00007470" w:rsidRPr="00007470" w:rsidTr="000C6546">
        <w:tc>
          <w:tcPr>
            <w:tcW w:w="5353" w:type="dxa"/>
            <w:shd w:val="clear" w:color="auto" w:fill="auto"/>
          </w:tcPr>
          <w:p w:rsidR="00007470" w:rsidRPr="00007470" w:rsidRDefault="00007470" w:rsidP="00007470">
            <w:pPr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007470">
              <w:rPr>
                <w:rFonts w:ascii="Times New Roman" w:eastAsia="Times New Roman" w:hAnsi="Times New Roman" w:cs="Times New Roman"/>
                <w:b/>
                <w:color w:val="auto"/>
              </w:rPr>
              <w:t>ПРИНЯТО</w:t>
            </w:r>
          </w:p>
          <w:p w:rsidR="00007470" w:rsidRPr="00007470" w:rsidRDefault="00007470" w:rsidP="00007470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007470">
              <w:rPr>
                <w:rFonts w:ascii="Times New Roman" w:eastAsia="Times New Roman" w:hAnsi="Times New Roman" w:cs="Times New Roman"/>
                <w:color w:val="auto"/>
              </w:rPr>
              <w:t>на Педагогическом совете</w:t>
            </w:r>
          </w:p>
          <w:p w:rsidR="00007470" w:rsidRPr="00007470" w:rsidRDefault="00007470" w:rsidP="00007470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007470">
              <w:rPr>
                <w:rFonts w:ascii="Times New Roman" w:eastAsia="Times New Roman" w:hAnsi="Times New Roman" w:cs="Times New Roman"/>
                <w:color w:val="auto"/>
              </w:rPr>
              <w:t>Протокол от «____»____________20___г. №___</w:t>
            </w:r>
          </w:p>
        </w:tc>
        <w:tc>
          <w:tcPr>
            <w:tcW w:w="4253" w:type="dxa"/>
            <w:shd w:val="clear" w:color="auto" w:fill="auto"/>
          </w:tcPr>
          <w:p w:rsidR="00007470" w:rsidRPr="00007470" w:rsidRDefault="00007470" w:rsidP="00007470">
            <w:pPr>
              <w:jc w:val="right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007470">
              <w:rPr>
                <w:rFonts w:ascii="Times New Roman" w:eastAsia="Times New Roman" w:hAnsi="Times New Roman" w:cs="Times New Roman"/>
                <w:b/>
                <w:color w:val="auto"/>
              </w:rPr>
              <w:t>УТВЕРЖДАЮ</w:t>
            </w:r>
          </w:p>
          <w:p w:rsidR="00007470" w:rsidRPr="00007470" w:rsidRDefault="00007470" w:rsidP="00007470">
            <w:pPr>
              <w:jc w:val="right"/>
              <w:rPr>
                <w:rFonts w:ascii="Times New Roman" w:eastAsia="Times New Roman" w:hAnsi="Times New Roman" w:cs="Times New Roman"/>
                <w:color w:val="auto"/>
              </w:rPr>
            </w:pPr>
            <w:r w:rsidRPr="00007470">
              <w:rPr>
                <w:rFonts w:ascii="Times New Roman" w:eastAsia="Times New Roman" w:hAnsi="Times New Roman" w:cs="Times New Roman"/>
                <w:color w:val="auto"/>
              </w:rPr>
              <w:t>Директор ГБОУ СО</w:t>
            </w:r>
          </w:p>
          <w:p w:rsidR="00007470" w:rsidRPr="00007470" w:rsidRDefault="00007470" w:rsidP="00007470">
            <w:pPr>
              <w:jc w:val="right"/>
              <w:rPr>
                <w:rFonts w:ascii="Times New Roman" w:eastAsia="Times New Roman" w:hAnsi="Times New Roman" w:cs="Times New Roman"/>
                <w:color w:val="auto"/>
              </w:rPr>
            </w:pPr>
            <w:r w:rsidRPr="00007470">
              <w:rPr>
                <w:rFonts w:ascii="Times New Roman" w:eastAsia="Times New Roman" w:hAnsi="Times New Roman" w:cs="Times New Roman"/>
                <w:color w:val="auto"/>
              </w:rPr>
              <w:t>«Краснотурьинская школа-интернат»</w:t>
            </w:r>
          </w:p>
          <w:p w:rsidR="00007470" w:rsidRPr="00007470" w:rsidRDefault="00007470" w:rsidP="00007470">
            <w:pPr>
              <w:jc w:val="right"/>
              <w:rPr>
                <w:rFonts w:ascii="Times New Roman" w:eastAsia="Times New Roman" w:hAnsi="Times New Roman" w:cs="Times New Roman"/>
                <w:color w:val="auto"/>
              </w:rPr>
            </w:pPr>
            <w:r w:rsidRPr="00007470">
              <w:rPr>
                <w:rFonts w:ascii="Times New Roman" w:eastAsia="Times New Roman" w:hAnsi="Times New Roman" w:cs="Times New Roman"/>
                <w:color w:val="auto"/>
              </w:rPr>
              <w:t>_______________Е.С. Мальцева</w:t>
            </w:r>
          </w:p>
          <w:p w:rsidR="00007470" w:rsidRPr="00007470" w:rsidRDefault="00007470" w:rsidP="00007470">
            <w:pPr>
              <w:jc w:val="right"/>
              <w:rPr>
                <w:rFonts w:ascii="Times New Roman" w:eastAsia="Times New Roman" w:hAnsi="Times New Roman" w:cs="Times New Roman"/>
                <w:color w:val="auto"/>
              </w:rPr>
            </w:pPr>
            <w:r w:rsidRPr="00007470">
              <w:rPr>
                <w:rFonts w:ascii="Times New Roman" w:eastAsia="Times New Roman" w:hAnsi="Times New Roman" w:cs="Times New Roman"/>
                <w:color w:val="auto"/>
              </w:rPr>
              <w:t xml:space="preserve">«____»____________20___г. </w:t>
            </w:r>
          </w:p>
          <w:p w:rsidR="00007470" w:rsidRPr="00007470" w:rsidRDefault="00007470" w:rsidP="00007470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</w:tbl>
    <w:p w:rsidR="00DB7722" w:rsidRDefault="00DB7722" w:rsidP="00DB7722">
      <w:pPr>
        <w:pStyle w:val="a5"/>
        <w:rPr>
          <w:rStyle w:val="14"/>
          <w:rFonts w:eastAsia="Tahoma"/>
          <w:sz w:val="28"/>
          <w:szCs w:val="28"/>
        </w:rPr>
      </w:pPr>
    </w:p>
    <w:p w:rsidR="00DB7722" w:rsidRDefault="00DB7722" w:rsidP="00DB7722">
      <w:pPr>
        <w:pStyle w:val="a5"/>
        <w:rPr>
          <w:rStyle w:val="14"/>
          <w:rFonts w:eastAsia="Tahoma"/>
          <w:sz w:val="28"/>
          <w:szCs w:val="28"/>
        </w:rPr>
      </w:pPr>
    </w:p>
    <w:p w:rsidR="00DB7722" w:rsidRDefault="00DB7722" w:rsidP="00DB7722">
      <w:pPr>
        <w:pStyle w:val="a5"/>
        <w:rPr>
          <w:rStyle w:val="14"/>
          <w:rFonts w:eastAsia="Tahoma"/>
          <w:sz w:val="28"/>
          <w:szCs w:val="28"/>
        </w:rPr>
      </w:pPr>
    </w:p>
    <w:p w:rsidR="00DB7722" w:rsidRDefault="00DB7722" w:rsidP="00DB7722">
      <w:pPr>
        <w:pStyle w:val="a5"/>
        <w:rPr>
          <w:rStyle w:val="14"/>
          <w:rFonts w:eastAsia="Tahoma"/>
          <w:sz w:val="28"/>
          <w:szCs w:val="28"/>
        </w:rPr>
      </w:pPr>
    </w:p>
    <w:p w:rsidR="00DB7722" w:rsidRDefault="00DB7722" w:rsidP="00DB7722">
      <w:pPr>
        <w:pStyle w:val="a5"/>
        <w:rPr>
          <w:rStyle w:val="14"/>
          <w:rFonts w:eastAsia="Tahoma"/>
          <w:sz w:val="28"/>
          <w:szCs w:val="28"/>
        </w:rPr>
      </w:pPr>
    </w:p>
    <w:p w:rsidR="00DB7722" w:rsidRDefault="00DB7722" w:rsidP="00DB7722">
      <w:pPr>
        <w:pStyle w:val="a5"/>
        <w:rPr>
          <w:rStyle w:val="14"/>
          <w:rFonts w:eastAsia="Tahoma"/>
          <w:sz w:val="28"/>
          <w:szCs w:val="28"/>
        </w:rPr>
      </w:pPr>
    </w:p>
    <w:p w:rsidR="00DB7722" w:rsidRDefault="00DB7722" w:rsidP="00DB7722">
      <w:pPr>
        <w:pStyle w:val="a5"/>
        <w:rPr>
          <w:rStyle w:val="14"/>
          <w:rFonts w:eastAsia="Tahoma"/>
          <w:sz w:val="28"/>
          <w:szCs w:val="28"/>
        </w:rPr>
      </w:pPr>
    </w:p>
    <w:p w:rsidR="00DB7722" w:rsidRDefault="00DB7722" w:rsidP="00DB7722">
      <w:pPr>
        <w:pStyle w:val="a5"/>
        <w:rPr>
          <w:rStyle w:val="14"/>
          <w:rFonts w:eastAsia="Tahoma"/>
          <w:sz w:val="28"/>
          <w:szCs w:val="28"/>
        </w:rPr>
      </w:pPr>
    </w:p>
    <w:p w:rsidR="00DB7722" w:rsidRDefault="00DB7722" w:rsidP="00DB7722">
      <w:pPr>
        <w:pStyle w:val="a5"/>
        <w:rPr>
          <w:rStyle w:val="14"/>
          <w:rFonts w:eastAsia="Tahoma"/>
          <w:sz w:val="28"/>
          <w:szCs w:val="28"/>
        </w:rPr>
      </w:pPr>
    </w:p>
    <w:p w:rsidR="00DB7722" w:rsidRDefault="00DB7722" w:rsidP="00DB7722">
      <w:pPr>
        <w:pStyle w:val="a5"/>
        <w:rPr>
          <w:rStyle w:val="14"/>
          <w:rFonts w:eastAsia="Tahoma"/>
          <w:sz w:val="28"/>
          <w:szCs w:val="28"/>
        </w:rPr>
      </w:pPr>
    </w:p>
    <w:p w:rsidR="00DB7722" w:rsidRDefault="00DB7722" w:rsidP="00DB7722">
      <w:pPr>
        <w:pStyle w:val="a5"/>
        <w:rPr>
          <w:rStyle w:val="14"/>
          <w:rFonts w:eastAsia="Tahoma"/>
          <w:sz w:val="28"/>
          <w:szCs w:val="28"/>
        </w:rPr>
      </w:pPr>
    </w:p>
    <w:p w:rsidR="00DB7722" w:rsidRDefault="00DB7722" w:rsidP="00DB7722">
      <w:pPr>
        <w:pStyle w:val="a5"/>
        <w:rPr>
          <w:rStyle w:val="14"/>
          <w:rFonts w:eastAsia="Tahoma"/>
          <w:sz w:val="28"/>
          <w:szCs w:val="28"/>
        </w:rPr>
      </w:pPr>
    </w:p>
    <w:p w:rsidR="002F5ABB" w:rsidRPr="00DB7722" w:rsidRDefault="002F5ABB" w:rsidP="00DB7722">
      <w:pPr>
        <w:pStyle w:val="a5"/>
        <w:jc w:val="center"/>
        <w:rPr>
          <w:rStyle w:val="14"/>
          <w:rFonts w:eastAsia="Tahoma"/>
          <w:b/>
          <w:sz w:val="32"/>
          <w:szCs w:val="32"/>
        </w:rPr>
      </w:pPr>
      <w:r w:rsidRPr="00DB7722">
        <w:rPr>
          <w:rStyle w:val="14"/>
          <w:rFonts w:eastAsia="Tahoma"/>
          <w:b/>
          <w:sz w:val="32"/>
          <w:szCs w:val="32"/>
        </w:rPr>
        <w:t>ПОЛОЖЕНИЕ</w:t>
      </w:r>
    </w:p>
    <w:p w:rsidR="002F5ABB" w:rsidRPr="00DB7722" w:rsidRDefault="00DB7722" w:rsidP="00007470">
      <w:pPr>
        <w:pStyle w:val="a5"/>
        <w:jc w:val="center"/>
        <w:rPr>
          <w:rStyle w:val="14"/>
          <w:rFonts w:eastAsia="Tahoma"/>
          <w:b/>
          <w:sz w:val="32"/>
          <w:szCs w:val="32"/>
        </w:rPr>
      </w:pPr>
      <w:r w:rsidRPr="00DB7722">
        <w:rPr>
          <w:rStyle w:val="14"/>
          <w:rFonts w:eastAsia="Tahoma"/>
          <w:b/>
          <w:sz w:val="32"/>
          <w:szCs w:val="32"/>
        </w:rPr>
        <w:t>о педагогическом совете</w:t>
      </w:r>
    </w:p>
    <w:p w:rsidR="00D06273" w:rsidRPr="00007470" w:rsidRDefault="00D06273" w:rsidP="00007470">
      <w:pPr>
        <w:pStyle w:val="a5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B7722" w:rsidRDefault="00DB7722" w:rsidP="00007470">
      <w:pPr>
        <w:pStyle w:val="a5"/>
        <w:jc w:val="both"/>
        <w:rPr>
          <w:rStyle w:val="14"/>
          <w:rFonts w:eastAsia="Tahoma"/>
          <w:b/>
          <w:sz w:val="26"/>
          <w:szCs w:val="26"/>
        </w:rPr>
      </w:pPr>
    </w:p>
    <w:p w:rsidR="00DB7722" w:rsidRDefault="00DB7722" w:rsidP="00007470">
      <w:pPr>
        <w:pStyle w:val="a5"/>
        <w:jc w:val="both"/>
        <w:rPr>
          <w:rStyle w:val="14"/>
          <w:rFonts w:eastAsia="Tahoma"/>
          <w:b/>
          <w:sz w:val="26"/>
          <w:szCs w:val="26"/>
        </w:rPr>
      </w:pPr>
    </w:p>
    <w:p w:rsidR="00DB7722" w:rsidRDefault="00DB7722" w:rsidP="00007470">
      <w:pPr>
        <w:pStyle w:val="a5"/>
        <w:jc w:val="both"/>
        <w:rPr>
          <w:rStyle w:val="14"/>
          <w:rFonts w:eastAsia="Tahoma"/>
          <w:b/>
          <w:sz w:val="26"/>
          <w:szCs w:val="26"/>
        </w:rPr>
      </w:pPr>
    </w:p>
    <w:p w:rsidR="00DB7722" w:rsidRDefault="00DB7722" w:rsidP="00007470">
      <w:pPr>
        <w:pStyle w:val="a5"/>
        <w:jc w:val="both"/>
        <w:rPr>
          <w:rStyle w:val="14"/>
          <w:rFonts w:eastAsia="Tahoma"/>
          <w:b/>
          <w:sz w:val="26"/>
          <w:szCs w:val="26"/>
        </w:rPr>
      </w:pPr>
    </w:p>
    <w:p w:rsidR="00DB7722" w:rsidRDefault="00DB7722" w:rsidP="00007470">
      <w:pPr>
        <w:pStyle w:val="a5"/>
        <w:jc w:val="both"/>
        <w:rPr>
          <w:rStyle w:val="14"/>
          <w:rFonts w:eastAsia="Tahoma"/>
          <w:b/>
          <w:sz w:val="26"/>
          <w:szCs w:val="26"/>
        </w:rPr>
      </w:pPr>
    </w:p>
    <w:p w:rsidR="00DB7722" w:rsidRDefault="00DB7722" w:rsidP="00007470">
      <w:pPr>
        <w:pStyle w:val="a5"/>
        <w:jc w:val="both"/>
        <w:rPr>
          <w:rStyle w:val="14"/>
          <w:rFonts w:eastAsia="Tahoma"/>
          <w:b/>
          <w:sz w:val="26"/>
          <w:szCs w:val="26"/>
        </w:rPr>
      </w:pPr>
    </w:p>
    <w:p w:rsidR="00DB7722" w:rsidRDefault="00DB7722" w:rsidP="00007470">
      <w:pPr>
        <w:pStyle w:val="a5"/>
        <w:jc w:val="both"/>
        <w:rPr>
          <w:rStyle w:val="14"/>
          <w:rFonts w:eastAsia="Tahoma"/>
          <w:b/>
          <w:sz w:val="26"/>
          <w:szCs w:val="26"/>
        </w:rPr>
      </w:pPr>
    </w:p>
    <w:p w:rsidR="00DB7722" w:rsidRDefault="00DB7722" w:rsidP="00007470">
      <w:pPr>
        <w:pStyle w:val="a5"/>
        <w:jc w:val="both"/>
        <w:rPr>
          <w:rStyle w:val="14"/>
          <w:rFonts w:eastAsia="Tahoma"/>
          <w:b/>
          <w:sz w:val="26"/>
          <w:szCs w:val="26"/>
        </w:rPr>
      </w:pPr>
    </w:p>
    <w:p w:rsidR="00DB7722" w:rsidRDefault="00DB7722" w:rsidP="00007470">
      <w:pPr>
        <w:pStyle w:val="a5"/>
        <w:jc w:val="both"/>
        <w:rPr>
          <w:rStyle w:val="14"/>
          <w:rFonts w:eastAsia="Tahoma"/>
          <w:b/>
          <w:sz w:val="26"/>
          <w:szCs w:val="26"/>
        </w:rPr>
      </w:pPr>
    </w:p>
    <w:p w:rsidR="00DB7722" w:rsidRDefault="00DB7722" w:rsidP="00007470">
      <w:pPr>
        <w:pStyle w:val="a5"/>
        <w:jc w:val="both"/>
        <w:rPr>
          <w:rStyle w:val="14"/>
          <w:rFonts w:eastAsia="Tahoma"/>
          <w:b/>
          <w:sz w:val="26"/>
          <w:szCs w:val="26"/>
        </w:rPr>
      </w:pPr>
    </w:p>
    <w:p w:rsidR="00DB7722" w:rsidRDefault="00DB7722" w:rsidP="00007470">
      <w:pPr>
        <w:pStyle w:val="a5"/>
        <w:jc w:val="both"/>
        <w:rPr>
          <w:rStyle w:val="14"/>
          <w:rFonts w:eastAsia="Tahoma"/>
          <w:b/>
          <w:sz w:val="26"/>
          <w:szCs w:val="26"/>
        </w:rPr>
      </w:pPr>
    </w:p>
    <w:p w:rsidR="00DB7722" w:rsidRDefault="00DB7722" w:rsidP="00007470">
      <w:pPr>
        <w:pStyle w:val="a5"/>
        <w:jc w:val="both"/>
        <w:rPr>
          <w:rStyle w:val="14"/>
          <w:rFonts w:eastAsia="Tahoma"/>
          <w:b/>
          <w:sz w:val="26"/>
          <w:szCs w:val="26"/>
        </w:rPr>
      </w:pPr>
    </w:p>
    <w:p w:rsidR="00DB7722" w:rsidRDefault="00DB7722" w:rsidP="00007470">
      <w:pPr>
        <w:pStyle w:val="a5"/>
        <w:jc w:val="both"/>
        <w:rPr>
          <w:rStyle w:val="14"/>
          <w:rFonts w:eastAsia="Tahoma"/>
          <w:b/>
          <w:sz w:val="26"/>
          <w:szCs w:val="26"/>
        </w:rPr>
      </w:pPr>
    </w:p>
    <w:p w:rsidR="00DB7722" w:rsidRDefault="00DB7722" w:rsidP="00007470">
      <w:pPr>
        <w:pStyle w:val="a5"/>
        <w:jc w:val="both"/>
        <w:rPr>
          <w:rStyle w:val="14"/>
          <w:rFonts w:eastAsia="Tahoma"/>
          <w:b/>
          <w:sz w:val="26"/>
          <w:szCs w:val="26"/>
        </w:rPr>
      </w:pPr>
    </w:p>
    <w:p w:rsidR="00DB7722" w:rsidRDefault="00DB7722" w:rsidP="00007470">
      <w:pPr>
        <w:pStyle w:val="a5"/>
        <w:jc w:val="both"/>
        <w:rPr>
          <w:rStyle w:val="14"/>
          <w:rFonts w:eastAsia="Tahoma"/>
          <w:b/>
          <w:sz w:val="26"/>
          <w:szCs w:val="26"/>
        </w:rPr>
      </w:pPr>
    </w:p>
    <w:p w:rsidR="00DB7722" w:rsidRDefault="00DB7722" w:rsidP="00007470">
      <w:pPr>
        <w:pStyle w:val="a5"/>
        <w:jc w:val="both"/>
        <w:rPr>
          <w:rStyle w:val="14"/>
          <w:rFonts w:eastAsia="Tahoma"/>
          <w:b/>
          <w:sz w:val="26"/>
          <w:szCs w:val="26"/>
        </w:rPr>
      </w:pPr>
    </w:p>
    <w:p w:rsidR="00DB7722" w:rsidRDefault="00DB7722" w:rsidP="00007470">
      <w:pPr>
        <w:pStyle w:val="a5"/>
        <w:jc w:val="both"/>
        <w:rPr>
          <w:rStyle w:val="14"/>
          <w:rFonts w:eastAsia="Tahoma"/>
          <w:b/>
          <w:sz w:val="26"/>
          <w:szCs w:val="26"/>
        </w:rPr>
      </w:pPr>
    </w:p>
    <w:p w:rsidR="00DB7722" w:rsidRDefault="00DB7722" w:rsidP="00007470">
      <w:pPr>
        <w:pStyle w:val="a5"/>
        <w:jc w:val="both"/>
        <w:rPr>
          <w:rStyle w:val="14"/>
          <w:rFonts w:eastAsia="Tahoma"/>
          <w:b/>
          <w:sz w:val="26"/>
          <w:szCs w:val="26"/>
        </w:rPr>
      </w:pPr>
    </w:p>
    <w:p w:rsidR="00DB7722" w:rsidRDefault="00DB7722" w:rsidP="00007470">
      <w:pPr>
        <w:pStyle w:val="a5"/>
        <w:jc w:val="both"/>
        <w:rPr>
          <w:rStyle w:val="14"/>
          <w:rFonts w:eastAsia="Tahoma"/>
          <w:b/>
          <w:sz w:val="26"/>
          <w:szCs w:val="26"/>
        </w:rPr>
      </w:pPr>
    </w:p>
    <w:p w:rsidR="00DB7722" w:rsidRDefault="00DB7722" w:rsidP="00007470">
      <w:pPr>
        <w:pStyle w:val="a5"/>
        <w:jc w:val="both"/>
        <w:rPr>
          <w:rStyle w:val="14"/>
          <w:rFonts w:eastAsia="Tahoma"/>
          <w:b/>
          <w:sz w:val="26"/>
          <w:szCs w:val="26"/>
        </w:rPr>
      </w:pPr>
    </w:p>
    <w:p w:rsidR="00DB7722" w:rsidRDefault="00DB7722" w:rsidP="00007470">
      <w:pPr>
        <w:pStyle w:val="a5"/>
        <w:jc w:val="both"/>
        <w:rPr>
          <w:rStyle w:val="14"/>
          <w:rFonts w:eastAsia="Tahoma"/>
          <w:b/>
          <w:sz w:val="26"/>
          <w:szCs w:val="26"/>
        </w:rPr>
      </w:pPr>
    </w:p>
    <w:p w:rsidR="00DB7722" w:rsidRDefault="00DB7722" w:rsidP="00007470">
      <w:pPr>
        <w:pStyle w:val="a5"/>
        <w:jc w:val="both"/>
        <w:rPr>
          <w:rStyle w:val="14"/>
          <w:rFonts w:eastAsia="Tahoma"/>
          <w:b/>
          <w:sz w:val="26"/>
          <w:szCs w:val="26"/>
        </w:rPr>
      </w:pPr>
    </w:p>
    <w:p w:rsidR="00DB7722" w:rsidRDefault="00DB7722" w:rsidP="00007470">
      <w:pPr>
        <w:pStyle w:val="a5"/>
        <w:jc w:val="both"/>
        <w:rPr>
          <w:rStyle w:val="14"/>
          <w:rFonts w:eastAsia="Tahoma"/>
          <w:b/>
          <w:sz w:val="26"/>
          <w:szCs w:val="26"/>
        </w:rPr>
      </w:pPr>
    </w:p>
    <w:p w:rsidR="00DB7722" w:rsidRDefault="00DB7722" w:rsidP="00007470">
      <w:pPr>
        <w:pStyle w:val="a5"/>
        <w:jc w:val="both"/>
        <w:rPr>
          <w:rStyle w:val="14"/>
          <w:rFonts w:eastAsia="Tahoma"/>
          <w:b/>
          <w:sz w:val="26"/>
          <w:szCs w:val="26"/>
        </w:rPr>
      </w:pPr>
    </w:p>
    <w:p w:rsidR="00DB7722" w:rsidRDefault="00DB7722" w:rsidP="00007470">
      <w:pPr>
        <w:pStyle w:val="a5"/>
        <w:jc w:val="both"/>
        <w:rPr>
          <w:rStyle w:val="14"/>
          <w:rFonts w:eastAsia="Tahoma"/>
          <w:b/>
          <w:sz w:val="26"/>
          <w:szCs w:val="26"/>
        </w:rPr>
      </w:pPr>
    </w:p>
    <w:p w:rsidR="00DB7722" w:rsidRDefault="00DB7722" w:rsidP="00007470">
      <w:pPr>
        <w:pStyle w:val="a5"/>
        <w:jc w:val="both"/>
        <w:rPr>
          <w:rStyle w:val="14"/>
          <w:rFonts w:eastAsia="Tahoma"/>
          <w:b/>
          <w:sz w:val="26"/>
          <w:szCs w:val="26"/>
        </w:rPr>
      </w:pPr>
    </w:p>
    <w:p w:rsidR="00DB7722" w:rsidRPr="00DB7722" w:rsidRDefault="00DB7722" w:rsidP="00DB7722">
      <w:pPr>
        <w:spacing w:line="276" w:lineRule="auto"/>
        <w:jc w:val="center"/>
        <w:rPr>
          <w:rStyle w:val="14"/>
          <w:rFonts w:eastAsiaTheme="minorHAnsi"/>
          <w:color w:val="auto"/>
          <w:sz w:val="24"/>
          <w:szCs w:val="24"/>
          <w:lang w:eastAsia="en-US"/>
        </w:rPr>
      </w:pPr>
      <w:r w:rsidRPr="00DB7722">
        <w:rPr>
          <w:rFonts w:ascii="Times New Roman" w:eastAsiaTheme="minorHAnsi" w:hAnsi="Times New Roman" w:cs="Times New Roman"/>
          <w:color w:val="auto"/>
          <w:lang w:eastAsia="en-US"/>
        </w:rPr>
        <w:t>г. Краснотурьинск</w:t>
      </w:r>
    </w:p>
    <w:p w:rsidR="002F5ABB" w:rsidRPr="00007470" w:rsidRDefault="002F5ABB" w:rsidP="00007470">
      <w:pPr>
        <w:pStyle w:val="a5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07470">
        <w:rPr>
          <w:rStyle w:val="14"/>
          <w:rFonts w:eastAsia="Tahoma"/>
          <w:b/>
          <w:sz w:val="26"/>
          <w:szCs w:val="26"/>
        </w:rPr>
        <w:lastRenderedPageBreak/>
        <w:t>1. Задачи и содержание работы педагогического совета</w:t>
      </w:r>
    </w:p>
    <w:p w:rsidR="002F5ABB" w:rsidRPr="00007470" w:rsidRDefault="00164661" w:rsidP="00E34642">
      <w:pPr>
        <w:pStyle w:val="a5"/>
        <w:jc w:val="both"/>
        <w:rPr>
          <w:rFonts w:ascii="Times New Roman" w:hAnsi="Times New Roman" w:cs="Times New Roman"/>
          <w:sz w:val="26"/>
          <w:szCs w:val="26"/>
        </w:rPr>
      </w:pPr>
      <w:r w:rsidRPr="00007470">
        <w:rPr>
          <w:rStyle w:val="2"/>
          <w:rFonts w:eastAsia="Tahoma"/>
          <w:sz w:val="26"/>
          <w:szCs w:val="26"/>
        </w:rPr>
        <w:t xml:space="preserve">1.1. </w:t>
      </w:r>
      <w:r w:rsidR="002F5ABB" w:rsidRPr="00007470">
        <w:rPr>
          <w:rStyle w:val="2"/>
          <w:rFonts w:eastAsia="Tahoma"/>
          <w:sz w:val="26"/>
          <w:szCs w:val="26"/>
        </w:rPr>
        <w:t>Педагогический совет является постоянно действующим, руководящим органом в образовательном учреждении для рассмотрения основополагающих вопросов образовательного процесса.</w:t>
      </w:r>
    </w:p>
    <w:p w:rsidR="002F5ABB" w:rsidRPr="00007470" w:rsidRDefault="00164661" w:rsidP="00E34642">
      <w:pPr>
        <w:pStyle w:val="a5"/>
        <w:jc w:val="both"/>
        <w:rPr>
          <w:rFonts w:ascii="Times New Roman" w:hAnsi="Times New Roman" w:cs="Times New Roman"/>
          <w:sz w:val="26"/>
          <w:szCs w:val="26"/>
        </w:rPr>
      </w:pPr>
      <w:r w:rsidRPr="00007470">
        <w:rPr>
          <w:rStyle w:val="2"/>
          <w:rFonts w:eastAsia="Tahoma"/>
          <w:sz w:val="26"/>
          <w:szCs w:val="26"/>
        </w:rPr>
        <w:t xml:space="preserve">1.2. </w:t>
      </w:r>
      <w:r w:rsidR="002F5ABB" w:rsidRPr="00007470">
        <w:rPr>
          <w:rStyle w:val="2"/>
          <w:rFonts w:eastAsia="Tahoma"/>
          <w:sz w:val="26"/>
          <w:szCs w:val="26"/>
        </w:rPr>
        <w:t xml:space="preserve">Главными задачами педагогического совета являются: реализация государственной политики по вопросам образования, направления деятельности педагогического коллектива учреждения на совершенствование педагогической работы, внедрение в практику достижений педагогической науки и передового педагогического опыта, решение вопросов о приеме, переводе, и </w:t>
      </w:r>
      <w:r w:rsidR="003B37BE" w:rsidRPr="00007470">
        <w:rPr>
          <w:rStyle w:val="2"/>
          <w:rFonts w:eastAsia="Tahoma"/>
          <w:sz w:val="26"/>
          <w:szCs w:val="26"/>
        </w:rPr>
        <w:t>выпуске обучающихся</w:t>
      </w:r>
      <w:r w:rsidR="002F5ABB" w:rsidRPr="00007470">
        <w:rPr>
          <w:rStyle w:val="2"/>
          <w:rFonts w:eastAsia="Tahoma"/>
          <w:sz w:val="26"/>
          <w:szCs w:val="26"/>
        </w:rPr>
        <w:t>.</w:t>
      </w:r>
    </w:p>
    <w:p w:rsidR="002F5ABB" w:rsidRPr="00007470" w:rsidRDefault="003B37BE" w:rsidP="00E34642">
      <w:pPr>
        <w:pStyle w:val="a5"/>
        <w:jc w:val="both"/>
        <w:rPr>
          <w:rFonts w:ascii="Times New Roman" w:hAnsi="Times New Roman" w:cs="Times New Roman"/>
          <w:sz w:val="26"/>
          <w:szCs w:val="26"/>
        </w:rPr>
      </w:pPr>
      <w:r w:rsidRPr="00007470">
        <w:rPr>
          <w:rStyle w:val="2"/>
          <w:rFonts w:eastAsia="Tahoma"/>
          <w:sz w:val="26"/>
          <w:szCs w:val="26"/>
        </w:rPr>
        <w:t xml:space="preserve">1.3. </w:t>
      </w:r>
      <w:r w:rsidR="002F5ABB" w:rsidRPr="00007470">
        <w:rPr>
          <w:rStyle w:val="2"/>
          <w:rFonts w:eastAsia="Tahoma"/>
          <w:sz w:val="26"/>
          <w:szCs w:val="26"/>
        </w:rPr>
        <w:t>Педагогический совет обсуждает и утверждает планы работы образовательного учреждения; заслушивает информацию и отчеты педагогических работников учреждения, доклады представителей и учреждений, взаимодействующих с данным учреждением по вопросам образования и воспитания подрастающего поколения, в том числе о проверке соблюдения санитарно-гигиенического режима образовательного учреждения, об охране труда и здор</w:t>
      </w:r>
      <w:r w:rsidRPr="00007470">
        <w:rPr>
          <w:rStyle w:val="2"/>
          <w:rFonts w:eastAsia="Tahoma"/>
          <w:sz w:val="26"/>
          <w:szCs w:val="26"/>
        </w:rPr>
        <w:t>овья обучающихся</w:t>
      </w:r>
      <w:r w:rsidR="002F5ABB" w:rsidRPr="00007470">
        <w:rPr>
          <w:rStyle w:val="2"/>
          <w:rFonts w:eastAsia="Tahoma"/>
          <w:sz w:val="26"/>
          <w:szCs w:val="26"/>
        </w:rPr>
        <w:t xml:space="preserve"> и другие вопросы </w:t>
      </w:r>
      <w:r w:rsidRPr="00007470">
        <w:rPr>
          <w:rStyle w:val="2"/>
          <w:rFonts w:eastAsia="Tahoma"/>
          <w:sz w:val="26"/>
          <w:szCs w:val="26"/>
        </w:rPr>
        <w:t xml:space="preserve">их </w:t>
      </w:r>
      <w:r w:rsidR="002F5ABB" w:rsidRPr="00007470">
        <w:rPr>
          <w:rStyle w:val="2"/>
          <w:rFonts w:eastAsia="Tahoma"/>
          <w:sz w:val="26"/>
          <w:szCs w:val="26"/>
        </w:rPr>
        <w:t>образова</w:t>
      </w:r>
      <w:r w:rsidRPr="00007470">
        <w:rPr>
          <w:rStyle w:val="2"/>
          <w:rFonts w:eastAsia="Tahoma"/>
          <w:sz w:val="26"/>
          <w:szCs w:val="26"/>
        </w:rPr>
        <w:t>тельной деятельности</w:t>
      </w:r>
      <w:r w:rsidR="002F5ABB" w:rsidRPr="00007470">
        <w:rPr>
          <w:rStyle w:val="2"/>
          <w:rFonts w:eastAsia="Tahoma"/>
          <w:sz w:val="26"/>
          <w:szCs w:val="26"/>
        </w:rPr>
        <w:t>.</w:t>
      </w:r>
    </w:p>
    <w:p w:rsidR="002F5ABB" w:rsidRPr="00007470" w:rsidRDefault="003B37BE" w:rsidP="00E34642">
      <w:pPr>
        <w:pStyle w:val="a5"/>
        <w:jc w:val="both"/>
        <w:rPr>
          <w:rFonts w:ascii="Times New Roman" w:hAnsi="Times New Roman" w:cs="Times New Roman"/>
          <w:sz w:val="26"/>
          <w:szCs w:val="26"/>
        </w:rPr>
      </w:pPr>
      <w:r w:rsidRPr="00007470">
        <w:rPr>
          <w:rStyle w:val="2"/>
          <w:rFonts w:eastAsia="Tahoma"/>
          <w:sz w:val="26"/>
          <w:szCs w:val="26"/>
        </w:rPr>
        <w:t xml:space="preserve">1.4. </w:t>
      </w:r>
      <w:r w:rsidR="002F5ABB" w:rsidRPr="00007470">
        <w:rPr>
          <w:rStyle w:val="2"/>
          <w:rFonts w:eastAsia="Tahoma"/>
          <w:sz w:val="26"/>
          <w:szCs w:val="26"/>
        </w:rPr>
        <w:t>Педагогический совет принимает решение о проведении итогового контроля по результатам учебного года, о допуске обучающихся к экзаменам, освобождении обучающихся от экзаменов на основании представленных документов, определенных Положением об экзаменах, переводе обучающихся в следующий класс или оставлении на повторный курс; о выдаче соответствующих документов об образовании, о награжд</w:t>
      </w:r>
      <w:r w:rsidRPr="00007470">
        <w:rPr>
          <w:rStyle w:val="2"/>
          <w:rFonts w:eastAsia="Tahoma"/>
          <w:sz w:val="26"/>
          <w:szCs w:val="26"/>
        </w:rPr>
        <w:t>ении обучающихся</w:t>
      </w:r>
      <w:r w:rsidR="002F5ABB" w:rsidRPr="00007470">
        <w:rPr>
          <w:rStyle w:val="2"/>
          <w:rFonts w:eastAsia="Tahoma"/>
          <w:sz w:val="26"/>
          <w:szCs w:val="26"/>
        </w:rPr>
        <w:t xml:space="preserve"> грамотами, похвальными листами, другими наградами.</w:t>
      </w:r>
    </w:p>
    <w:p w:rsidR="002F5ABB" w:rsidRDefault="003B37BE" w:rsidP="00E34642">
      <w:pPr>
        <w:pStyle w:val="a5"/>
        <w:jc w:val="both"/>
        <w:rPr>
          <w:rStyle w:val="2"/>
          <w:rFonts w:eastAsia="Tahoma"/>
          <w:sz w:val="26"/>
          <w:szCs w:val="26"/>
        </w:rPr>
      </w:pPr>
      <w:r w:rsidRPr="00007470">
        <w:rPr>
          <w:rStyle w:val="2"/>
          <w:rFonts w:eastAsia="Tahoma"/>
          <w:sz w:val="26"/>
          <w:szCs w:val="26"/>
        </w:rPr>
        <w:t xml:space="preserve">1.5. </w:t>
      </w:r>
      <w:r w:rsidR="002F5ABB" w:rsidRPr="00007470">
        <w:rPr>
          <w:rStyle w:val="2"/>
          <w:rFonts w:eastAsia="Tahoma"/>
          <w:sz w:val="26"/>
          <w:szCs w:val="26"/>
        </w:rPr>
        <w:t>Педагогический совет также принимает решения об исключении обучающихся из образовательного учреждения, когда исчерпаны меры педагогического и дисциплинарного воздействия, в порядке, определенном Законом РФ «Об образовании» и Уставом данного образовательного учреждения.</w:t>
      </w:r>
    </w:p>
    <w:p w:rsidR="00007470" w:rsidRPr="00007470" w:rsidRDefault="00007470" w:rsidP="00007470">
      <w:pPr>
        <w:pStyle w:val="a5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2F5ABB" w:rsidRPr="00007470" w:rsidRDefault="002F5ABB" w:rsidP="00007470">
      <w:pPr>
        <w:pStyle w:val="a5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07470">
        <w:rPr>
          <w:rStyle w:val="14"/>
          <w:rFonts w:eastAsia="Tahoma"/>
          <w:b/>
          <w:sz w:val="26"/>
          <w:szCs w:val="26"/>
        </w:rPr>
        <w:t>2. Состав педагогического совета и организация его работы</w:t>
      </w:r>
    </w:p>
    <w:p w:rsidR="002F5ABB" w:rsidRPr="00007470" w:rsidRDefault="002F5ABB" w:rsidP="00E34642">
      <w:pPr>
        <w:pStyle w:val="a5"/>
        <w:jc w:val="both"/>
        <w:rPr>
          <w:rFonts w:ascii="Times New Roman" w:hAnsi="Times New Roman" w:cs="Times New Roman"/>
          <w:sz w:val="26"/>
          <w:szCs w:val="26"/>
        </w:rPr>
      </w:pPr>
      <w:r w:rsidRPr="00007470">
        <w:rPr>
          <w:rStyle w:val="2"/>
          <w:rFonts w:eastAsia="Tahoma"/>
          <w:sz w:val="26"/>
          <w:szCs w:val="26"/>
        </w:rPr>
        <w:t>2.1. В состав педсовета входят:</w:t>
      </w:r>
    </w:p>
    <w:p w:rsidR="002F5ABB" w:rsidRPr="00007470" w:rsidRDefault="00AA0B1A" w:rsidP="00E34642">
      <w:pPr>
        <w:pStyle w:val="a5"/>
        <w:jc w:val="both"/>
        <w:rPr>
          <w:rFonts w:ascii="Times New Roman" w:hAnsi="Times New Roman" w:cs="Times New Roman"/>
          <w:sz w:val="26"/>
          <w:szCs w:val="26"/>
        </w:rPr>
      </w:pPr>
      <w:r w:rsidRPr="00007470">
        <w:rPr>
          <w:rStyle w:val="2"/>
          <w:rFonts w:eastAsia="Tahoma"/>
          <w:sz w:val="26"/>
          <w:szCs w:val="26"/>
        </w:rPr>
        <w:t xml:space="preserve">- </w:t>
      </w:r>
      <w:r w:rsidR="002F5ABB" w:rsidRPr="00007470">
        <w:rPr>
          <w:rStyle w:val="2"/>
          <w:rFonts w:eastAsia="Tahoma"/>
          <w:sz w:val="26"/>
          <w:szCs w:val="26"/>
        </w:rPr>
        <w:t>директор ОУ (как правило председатель);</w:t>
      </w:r>
    </w:p>
    <w:p w:rsidR="002F5ABB" w:rsidRPr="00007470" w:rsidRDefault="00AA0B1A" w:rsidP="00E34642">
      <w:pPr>
        <w:pStyle w:val="a5"/>
        <w:jc w:val="both"/>
        <w:rPr>
          <w:rFonts w:ascii="Times New Roman" w:hAnsi="Times New Roman" w:cs="Times New Roman"/>
          <w:sz w:val="26"/>
          <w:szCs w:val="26"/>
        </w:rPr>
      </w:pPr>
      <w:r w:rsidRPr="00007470">
        <w:rPr>
          <w:rStyle w:val="2"/>
          <w:rFonts w:eastAsia="Tahoma"/>
          <w:sz w:val="26"/>
          <w:szCs w:val="26"/>
        </w:rPr>
        <w:t xml:space="preserve">- </w:t>
      </w:r>
      <w:r w:rsidR="002F5ABB" w:rsidRPr="00007470">
        <w:rPr>
          <w:rStyle w:val="2"/>
          <w:rFonts w:eastAsia="Tahoma"/>
          <w:sz w:val="26"/>
          <w:szCs w:val="26"/>
        </w:rPr>
        <w:t>его заместители;</w:t>
      </w:r>
    </w:p>
    <w:p w:rsidR="002F5ABB" w:rsidRPr="00007470" w:rsidRDefault="00AA0B1A" w:rsidP="00E34642">
      <w:pPr>
        <w:pStyle w:val="a5"/>
        <w:jc w:val="both"/>
        <w:rPr>
          <w:rFonts w:ascii="Times New Roman" w:hAnsi="Times New Roman" w:cs="Times New Roman"/>
          <w:sz w:val="26"/>
          <w:szCs w:val="26"/>
        </w:rPr>
      </w:pPr>
      <w:r w:rsidRPr="00007470">
        <w:rPr>
          <w:rStyle w:val="2"/>
          <w:rFonts w:eastAsia="Tahoma"/>
          <w:sz w:val="26"/>
          <w:szCs w:val="26"/>
        </w:rPr>
        <w:t>- учителя</w:t>
      </w:r>
      <w:r w:rsidR="002F5ABB" w:rsidRPr="00007470">
        <w:rPr>
          <w:rStyle w:val="2"/>
          <w:rFonts w:eastAsia="Tahoma"/>
          <w:sz w:val="26"/>
          <w:szCs w:val="26"/>
        </w:rPr>
        <w:t>;</w:t>
      </w:r>
    </w:p>
    <w:p w:rsidR="002F5ABB" w:rsidRPr="00007470" w:rsidRDefault="00AA0B1A" w:rsidP="00E34642">
      <w:pPr>
        <w:pStyle w:val="a5"/>
        <w:jc w:val="both"/>
        <w:rPr>
          <w:rFonts w:ascii="Times New Roman" w:hAnsi="Times New Roman" w:cs="Times New Roman"/>
          <w:sz w:val="26"/>
          <w:szCs w:val="26"/>
        </w:rPr>
      </w:pPr>
      <w:r w:rsidRPr="00007470">
        <w:rPr>
          <w:rStyle w:val="2"/>
          <w:rFonts w:eastAsia="Tahoma"/>
          <w:sz w:val="26"/>
          <w:szCs w:val="26"/>
        </w:rPr>
        <w:t xml:space="preserve">- </w:t>
      </w:r>
      <w:r w:rsidR="002F5ABB" w:rsidRPr="00007470">
        <w:rPr>
          <w:rStyle w:val="2"/>
          <w:rFonts w:eastAsia="Tahoma"/>
          <w:sz w:val="26"/>
          <w:szCs w:val="26"/>
        </w:rPr>
        <w:t>воспитатели;</w:t>
      </w:r>
    </w:p>
    <w:p w:rsidR="002F5ABB" w:rsidRPr="00007470" w:rsidRDefault="00AA0B1A" w:rsidP="00E34642">
      <w:pPr>
        <w:pStyle w:val="a5"/>
        <w:jc w:val="both"/>
        <w:rPr>
          <w:rFonts w:ascii="Times New Roman" w:hAnsi="Times New Roman" w:cs="Times New Roman"/>
          <w:sz w:val="26"/>
          <w:szCs w:val="26"/>
        </w:rPr>
      </w:pPr>
      <w:r w:rsidRPr="00007470">
        <w:rPr>
          <w:rStyle w:val="2"/>
          <w:rFonts w:eastAsia="Tahoma"/>
          <w:sz w:val="26"/>
          <w:szCs w:val="26"/>
        </w:rPr>
        <w:t xml:space="preserve">- </w:t>
      </w:r>
      <w:r w:rsidR="002F5ABB" w:rsidRPr="00007470">
        <w:rPr>
          <w:rStyle w:val="2"/>
          <w:rFonts w:eastAsia="Tahoma"/>
          <w:sz w:val="26"/>
          <w:szCs w:val="26"/>
        </w:rPr>
        <w:t>педагог-психолог;</w:t>
      </w:r>
    </w:p>
    <w:p w:rsidR="002F5ABB" w:rsidRPr="00007470" w:rsidRDefault="00AA0B1A" w:rsidP="00E34642">
      <w:pPr>
        <w:pStyle w:val="a5"/>
        <w:jc w:val="both"/>
        <w:rPr>
          <w:rFonts w:ascii="Times New Roman" w:hAnsi="Times New Roman" w:cs="Times New Roman"/>
          <w:sz w:val="26"/>
          <w:szCs w:val="26"/>
        </w:rPr>
      </w:pPr>
      <w:r w:rsidRPr="00007470">
        <w:rPr>
          <w:rStyle w:val="2"/>
          <w:rFonts w:eastAsia="Tahoma"/>
          <w:sz w:val="26"/>
          <w:szCs w:val="26"/>
        </w:rPr>
        <w:t xml:space="preserve">- </w:t>
      </w:r>
      <w:r w:rsidR="002F5ABB" w:rsidRPr="00007470">
        <w:rPr>
          <w:rStyle w:val="2"/>
          <w:rFonts w:eastAsia="Tahoma"/>
          <w:sz w:val="26"/>
          <w:szCs w:val="26"/>
        </w:rPr>
        <w:t>социальный педагог;</w:t>
      </w:r>
    </w:p>
    <w:p w:rsidR="002F5ABB" w:rsidRPr="00007470" w:rsidRDefault="00AA0B1A" w:rsidP="00E34642">
      <w:pPr>
        <w:pStyle w:val="a5"/>
        <w:jc w:val="both"/>
        <w:rPr>
          <w:rStyle w:val="2"/>
          <w:rFonts w:eastAsia="Tahoma"/>
          <w:sz w:val="26"/>
          <w:szCs w:val="26"/>
        </w:rPr>
      </w:pPr>
      <w:r w:rsidRPr="00007470">
        <w:rPr>
          <w:rStyle w:val="2"/>
          <w:rFonts w:eastAsia="Tahoma"/>
          <w:sz w:val="26"/>
          <w:szCs w:val="26"/>
        </w:rPr>
        <w:t xml:space="preserve">- </w:t>
      </w:r>
      <w:r w:rsidR="002F5ABB" w:rsidRPr="00007470">
        <w:rPr>
          <w:rStyle w:val="2"/>
          <w:rFonts w:eastAsia="Tahoma"/>
          <w:sz w:val="26"/>
          <w:szCs w:val="26"/>
        </w:rPr>
        <w:t>педагог - организатор;</w:t>
      </w:r>
    </w:p>
    <w:p w:rsidR="00AA0B1A" w:rsidRPr="00007470" w:rsidRDefault="00AA0B1A" w:rsidP="00E34642">
      <w:pPr>
        <w:pStyle w:val="a5"/>
        <w:jc w:val="both"/>
        <w:rPr>
          <w:rFonts w:ascii="Times New Roman" w:hAnsi="Times New Roman" w:cs="Times New Roman"/>
          <w:sz w:val="26"/>
          <w:szCs w:val="26"/>
        </w:rPr>
      </w:pPr>
      <w:r w:rsidRPr="00007470">
        <w:rPr>
          <w:rStyle w:val="2"/>
          <w:rFonts w:eastAsia="Tahoma"/>
          <w:sz w:val="26"/>
          <w:szCs w:val="26"/>
        </w:rPr>
        <w:t>- учитель-логопед;</w:t>
      </w:r>
    </w:p>
    <w:p w:rsidR="002F5ABB" w:rsidRPr="00007470" w:rsidRDefault="00AA0B1A" w:rsidP="00E34642">
      <w:pPr>
        <w:pStyle w:val="a5"/>
        <w:jc w:val="both"/>
        <w:rPr>
          <w:rStyle w:val="2"/>
          <w:rFonts w:eastAsia="Tahoma"/>
          <w:sz w:val="26"/>
          <w:szCs w:val="26"/>
        </w:rPr>
      </w:pPr>
      <w:r w:rsidRPr="00007470">
        <w:rPr>
          <w:rStyle w:val="2"/>
          <w:rFonts w:eastAsia="Tahoma"/>
          <w:sz w:val="26"/>
          <w:szCs w:val="26"/>
        </w:rPr>
        <w:t xml:space="preserve">- </w:t>
      </w:r>
      <w:r w:rsidR="002F5ABB" w:rsidRPr="00007470">
        <w:rPr>
          <w:rStyle w:val="2"/>
          <w:rFonts w:eastAsia="Tahoma"/>
          <w:sz w:val="26"/>
          <w:szCs w:val="26"/>
        </w:rPr>
        <w:t>библиотекарь;</w:t>
      </w:r>
    </w:p>
    <w:p w:rsidR="002F5ABB" w:rsidRPr="00007470" w:rsidRDefault="00AA0B1A" w:rsidP="00E34642">
      <w:pPr>
        <w:pStyle w:val="a5"/>
        <w:jc w:val="both"/>
        <w:rPr>
          <w:rFonts w:ascii="Times New Roman" w:hAnsi="Times New Roman" w:cs="Times New Roman"/>
          <w:sz w:val="26"/>
          <w:szCs w:val="26"/>
        </w:rPr>
      </w:pPr>
      <w:r w:rsidRPr="00007470">
        <w:rPr>
          <w:rFonts w:ascii="Times New Roman" w:hAnsi="Times New Roman" w:cs="Times New Roman"/>
          <w:sz w:val="26"/>
          <w:szCs w:val="26"/>
        </w:rPr>
        <w:t xml:space="preserve">- </w:t>
      </w:r>
      <w:r w:rsidR="002F5ABB" w:rsidRPr="00007470">
        <w:rPr>
          <w:rStyle w:val="2"/>
          <w:rFonts w:eastAsia="Tahoma"/>
          <w:sz w:val="26"/>
          <w:szCs w:val="26"/>
        </w:rPr>
        <w:t>другие члены педагогического коллектива школы.</w:t>
      </w:r>
    </w:p>
    <w:p w:rsidR="002F5ABB" w:rsidRPr="00007470" w:rsidRDefault="002F5ABB" w:rsidP="00E34642">
      <w:pPr>
        <w:pStyle w:val="a5"/>
        <w:jc w:val="both"/>
        <w:rPr>
          <w:rFonts w:ascii="Times New Roman" w:hAnsi="Times New Roman" w:cs="Times New Roman"/>
          <w:sz w:val="26"/>
          <w:szCs w:val="26"/>
        </w:rPr>
      </w:pPr>
      <w:r w:rsidRPr="00007470">
        <w:rPr>
          <w:rStyle w:val="2"/>
          <w:rFonts w:eastAsia="Tahoma"/>
          <w:sz w:val="26"/>
          <w:szCs w:val="26"/>
        </w:rPr>
        <w:t>2.2. В необходимых случаях на заседания педсовета приглашаются представители общественных организаций, учреждений, взаимодействующих с данным учреждением по вопросам образования.</w:t>
      </w:r>
    </w:p>
    <w:p w:rsidR="002F5ABB" w:rsidRPr="00007470" w:rsidRDefault="00AA0B1A" w:rsidP="00E34642">
      <w:pPr>
        <w:pStyle w:val="a5"/>
        <w:jc w:val="both"/>
        <w:rPr>
          <w:rFonts w:ascii="Times New Roman" w:hAnsi="Times New Roman" w:cs="Times New Roman"/>
          <w:sz w:val="26"/>
          <w:szCs w:val="26"/>
        </w:rPr>
      </w:pPr>
      <w:r w:rsidRPr="00007470">
        <w:rPr>
          <w:rStyle w:val="2"/>
          <w:rFonts w:eastAsia="Tahoma"/>
          <w:sz w:val="26"/>
          <w:szCs w:val="26"/>
        </w:rPr>
        <w:t xml:space="preserve">2.3. </w:t>
      </w:r>
      <w:r w:rsidR="002F5ABB" w:rsidRPr="00007470">
        <w:rPr>
          <w:rStyle w:val="2"/>
          <w:rFonts w:eastAsia="Tahoma"/>
          <w:sz w:val="26"/>
          <w:szCs w:val="26"/>
        </w:rPr>
        <w:t>Педсовет избирает из своего состава секретаря на учебный год. Секретарь педсовета работает на общественных началах.</w:t>
      </w:r>
    </w:p>
    <w:p w:rsidR="002F5ABB" w:rsidRPr="00007470" w:rsidRDefault="00AA0B1A" w:rsidP="00E34642">
      <w:pPr>
        <w:pStyle w:val="a5"/>
        <w:jc w:val="both"/>
        <w:rPr>
          <w:rFonts w:ascii="Times New Roman" w:hAnsi="Times New Roman" w:cs="Times New Roman"/>
          <w:sz w:val="26"/>
          <w:szCs w:val="26"/>
        </w:rPr>
      </w:pPr>
      <w:r w:rsidRPr="00007470">
        <w:rPr>
          <w:rStyle w:val="2"/>
          <w:rFonts w:eastAsia="Tahoma"/>
          <w:sz w:val="26"/>
          <w:szCs w:val="26"/>
        </w:rPr>
        <w:t xml:space="preserve">2.4. </w:t>
      </w:r>
      <w:r w:rsidR="002F5ABB" w:rsidRPr="00007470">
        <w:rPr>
          <w:rStyle w:val="2"/>
          <w:rFonts w:eastAsia="Tahoma"/>
          <w:sz w:val="26"/>
          <w:szCs w:val="26"/>
        </w:rPr>
        <w:t>Педсовет работает по плану, являющемуся составной частью плана работы ОУ.</w:t>
      </w:r>
    </w:p>
    <w:p w:rsidR="002F5ABB" w:rsidRPr="00007470" w:rsidRDefault="00AA0B1A" w:rsidP="00007470">
      <w:pPr>
        <w:pStyle w:val="a5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07470">
        <w:rPr>
          <w:rStyle w:val="2"/>
          <w:rFonts w:eastAsia="Tahoma"/>
          <w:sz w:val="26"/>
          <w:szCs w:val="26"/>
        </w:rPr>
        <w:t>2.5.</w:t>
      </w:r>
      <w:r w:rsidR="00007470">
        <w:rPr>
          <w:rStyle w:val="2"/>
          <w:rFonts w:eastAsia="Tahoma"/>
          <w:sz w:val="26"/>
          <w:szCs w:val="26"/>
        </w:rPr>
        <w:t xml:space="preserve"> </w:t>
      </w:r>
      <w:r w:rsidR="002F5ABB" w:rsidRPr="00007470">
        <w:rPr>
          <w:rStyle w:val="2"/>
          <w:rFonts w:eastAsia="Tahoma"/>
          <w:sz w:val="26"/>
          <w:szCs w:val="26"/>
        </w:rPr>
        <w:t>Заседания педсовета проходят</w:t>
      </w:r>
      <w:r w:rsidRPr="00007470">
        <w:rPr>
          <w:rStyle w:val="2"/>
          <w:rFonts w:eastAsia="Tahoma"/>
          <w:sz w:val="26"/>
          <w:szCs w:val="26"/>
        </w:rPr>
        <w:t xml:space="preserve"> 1 раз в полугодие</w:t>
      </w:r>
      <w:r w:rsidR="002F5ABB" w:rsidRPr="00007470">
        <w:rPr>
          <w:rStyle w:val="2"/>
          <w:rFonts w:eastAsia="Tahoma"/>
          <w:sz w:val="26"/>
          <w:szCs w:val="26"/>
        </w:rPr>
        <w:t xml:space="preserve"> в соответствии с планом работы ОУ.</w:t>
      </w:r>
    </w:p>
    <w:p w:rsidR="002F5ABB" w:rsidRPr="00007470" w:rsidRDefault="00AA0B1A" w:rsidP="00007470">
      <w:pPr>
        <w:pStyle w:val="a5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07470">
        <w:rPr>
          <w:rStyle w:val="2"/>
          <w:rFonts w:eastAsia="Tahoma"/>
          <w:sz w:val="26"/>
          <w:szCs w:val="26"/>
        </w:rPr>
        <w:lastRenderedPageBreak/>
        <w:t xml:space="preserve">2.6. </w:t>
      </w:r>
      <w:r w:rsidR="002F5ABB" w:rsidRPr="00007470">
        <w:rPr>
          <w:rStyle w:val="2"/>
          <w:rFonts w:eastAsia="Tahoma"/>
          <w:sz w:val="26"/>
          <w:szCs w:val="26"/>
        </w:rPr>
        <w:t>Решения педсовета принимаются большинством голосов при наличии на заседании не менее двух третей его членов. При равном количестве голосов решающим является голос председателя педсовета.</w:t>
      </w:r>
    </w:p>
    <w:p w:rsidR="002F5ABB" w:rsidRPr="00007470" w:rsidRDefault="00AA0B1A" w:rsidP="00007470">
      <w:pPr>
        <w:pStyle w:val="a5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07470">
        <w:rPr>
          <w:rStyle w:val="2"/>
          <w:rFonts w:eastAsia="Tahoma"/>
          <w:sz w:val="26"/>
          <w:szCs w:val="26"/>
        </w:rPr>
        <w:t xml:space="preserve">2.7. </w:t>
      </w:r>
      <w:r w:rsidR="002F5ABB" w:rsidRPr="00007470">
        <w:rPr>
          <w:rStyle w:val="2"/>
          <w:rFonts w:eastAsia="Tahoma"/>
          <w:sz w:val="26"/>
          <w:szCs w:val="26"/>
        </w:rPr>
        <w:t>Организацию выполнения решения педсовета осуществляет директор ОУ и ответственные лица, указанные в решении педсовета.</w:t>
      </w:r>
    </w:p>
    <w:p w:rsidR="00007470" w:rsidRDefault="00007470" w:rsidP="00007470">
      <w:pPr>
        <w:pStyle w:val="a5"/>
        <w:jc w:val="both"/>
        <w:rPr>
          <w:rStyle w:val="14"/>
          <w:rFonts w:eastAsia="Tahoma"/>
          <w:b/>
          <w:sz w:val="26"/>
          <w:szCs w:val="26"/>
        </w:rPr>
      </w:pPr>
    </w:p>
    <w:p w:rsidR="002F5ABB" w:rsidRPr="00007470" w:rsidRDefault="002F5ABB" w:rsidP="00007470">
      <w:pPr>
        <w:pStyle w:val="a5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07470">
        <w:rPr>
          <w:rStyle w:val="14"/>
          <w:rFonts w:eastAsia="Tahoma"/>
          <w:b/>
          <w:sz w:val="26"/>
          <w:szCs w:val="26"/>
        </w:rPr>
        <w:t>3. Документация педагогического совета</w:t>
      </w:r>
    </w:p>
    <w:p w:rsidR="002F5ABB" w:rsidRPr="00007470" w:rsidRDefault="00AA0B1A" w:rsidP="00E34642">
      <w:pPr>
        <w:pStyle w:val="a5"/>
        <w:jc w:val="both"/>
        <w:rPr>
          <w:rFonts w:ascii="Times New Roman" w:hAnsi="Times New Roman" w:cs="Times New Roman"/>
          <w:sz w:val="26"/>
          <w:szCs w:val="26"/>
        </w:rPr>
      </w:pPr>
      <w:r w:rsidRPr="00007470">
        <w:rPr>
          <w:rStyle w:val="2"/>
          <w:rFonts w:eastAsia="Tahoma"/>
          <w:sz w:val="26"/>
          <w:szCs w:val="26"/>
        </w:rPr>
        <w:t xml:space="preserve">3.1. </w:t>
      </w:r>
      <w:r w:rsidR="002F5ABB" w:rsidRPr="00007470">
        <w:rPr>
          <w:rStyle w:val="2"/>
          <w:rFonts w:eastAsia="Tahoma"/>
          <w:sz w:val="26"/>
          <w:szCs w:val="26"/>
        </w:rPr>
        <w:t>Заседания педсовета оформляются протокольно. В журнале протоколов фиксируется ход обсуждения вопросов, выносимых на педсовет, предложения и замечания членов педсовета.</w:t>
      </w:r>
    </w:p>
    <w:p w:rsidR="002F5ABB" w:rsidRPr="00007470" w:rsidRDefault="00AA0B1A" w:rsidP="00E34642">
      <w:pPr>
        <w:pStyle w:val="a5"/>
        <w:jc w:val="both"/>
        <w:rPr>
          <w:rFonts w:ascii="Times New Roman" w:hAnsi="Times New Roman" w:cs="Times New Roman"/>
          <w:sz w:val="26"/>
          <w:szCs w:val="26"/>
        </w:rPr>
      </w:pPr>
      <w:r w:rsidRPr="00007470">
        <w:rPr>
          <w:rStyle w:val="2"/>
          <w:rFonts w:eastAsia="Tahoma"/>
          <w:sz w:val="26"/>
          <w:szCs w:val="26"/>
        </w:rPr>
        <w:t xml:space="preserve">3.2. </w:t>
      </w:r>
      <w:r w:rsidR="002F5ABB" w:rsidRPr="00007470">
        <w:rPr>
          <w:rStyle w:val="2"/>
          <w:rFonts w:eastAsia="Tahoma"/>
          <w:sz w:val="26"/>
          <w:szCs w:val="26"/>
        </w:rPr>
        <w:t xml:space="preserve">Нумерация </w:t>
      </w:r>
      <w:bookmarkStart w:id="0" w:name="_GoBack"/>
      <w:bookmarkEnd w:id="0"/>
      <w:r w:rsidR="002F5ABB" w:rsidRPr="00007470">
        <w:rPr>
          <w:rStyle w:val="2"/>
          <w:rFonts w:eastAsia="Tahoma"/>
          <w:sz w:val="26"/>
          <w:szCs w:val="26"/>
        </w:rPr>
        <w:t xml:space="preserve">протоколов ведется от начала учебного года. Перевод </w:t>
      </w:r>
      <w:r w:rsidRPr="00007470">
        <w:rPr>
          <w:rStyle w:val="2"/>
          <w:rFonts w:eastAsia="Tahoma"/>
          <w:sz w:val="26"/>
          <w:szCs w:val="26"/>
        </w:rPr>
        <w:t>об</w:t>
      </w:r>
      <w:r w:rsidR="002F5ABB" w:rsidRPr="00007470">
        <w:rPr>
          <w:rStyle w:val="2"/>
          <w:rFonts w:eastAsia="Tahoma"/>
          <w:sz w:val="26"/>
          <w:szCs w:val="26"/>
        </w:rPr>
        <w:t>уча</w:t>
      </w:r>
      <w:r w:rsidRPr="00007470">
        <w:rPr>
          <w:rStyle w:val="2"/>
          <w:rFonts w:eastAsia="Tahoma"/>
          <w:sz w:val="26"/>
          <w:szCs w:val="26"/>
        </w:rPr>
        <w:t>ю</w:t>
      </w:r>
      <w:r w:rsidR="002F5ABB" w:rsidRPr="00007470">
        <w:rPr>
          <w:rStyle w:val="2"/>
          <w:rFonts w:eastAsia="Tahoma"/>
          <w:sz w:val="26"/>
          <w:szCs w:val="26"/>
        </w:rPr>
        <w:t>щихся в следующий класс, их выпуск оформляется списочным составом.</w:t>
      </w:r>
    </w:p>
    <w:p w:rsidR="002F5ABB" w:rsidRPr="00007470" w:rsidRDefault="00AA0B1A" w:rsidP="00E34642">
      <w:pPr>
        <w:pStyle w:val="a5"/>
        <w:jc w:val="both"/>
        <w:rPr>
          <w:rFonts w:ascii="Times New Roman" w:hAnsi="Times New Roman" w:cs="Times New Roman"/>
          <w:sz w:val="26"/>
          <w:szCs w:val="26"/>
        </w:rPr>
      </w:pPr>
      <w:r w:rsidRPr="00007470">
        <w:rPr>
          <w:rStyle w:val="2"/>
          <w:rFonts w:eastAsia="Tahoma"/>
          <w:sz w:val="26"/>
          <w:szCs w:val="26"/>
        </w:rPr>
        <w:t xml:space="preserve">3.3. </w:t>
      </w:r>
      <w:r w:rsidR="002F5ABB" w:rsidRPr="00007470">
        <w:rPr>
          <w:rStyle w:val="2"/>
          <w:rFonts w:eastAsia="Tahoma"/>
          <w:sz w:val="26"/>
          <w:szCs w:val="26"/>
        </w:rPr>
        <w:t>Журнал протоколов педсовета ОУ постоянно хранится в делах учреждения и передается по акту.</w:t>
      </w:r>
    </w:p>
    <w:p w:rsidR="002F5ABB" w:rsidRPr="00007470" w:rsidRDefault="00AA0B1A" w:rsidP="00E34642">
      <w:pPr>
        <w:pStyle w:val="a5"/>
        <w:jc w:val="both"/>
        <w:rPr>
          <w:rFonts w:ascii="Times New Roman" w:hAnsi="Times New Roman" w:cs="Times New Roman"/>
          <w:sz w:val="26"/>
          <w:szCs w:val="26"/>
        </w:rPr>
      </w:pPr>
      <w:r w:rsidRPr="00007470">
        <w:rPr>
          <w:rStyle w:val="2"/>
          <w:rFonts w:eastAsia="Tahoma"/>
          <w:sz w:val="26"/>
          <w:szCs w:val="26"/>
        </w:rPr>
        <w:t xml:space="preserve">3.4. </w:t>
      </w:r>
      <w:r w:rsidR="002F5ABB" w:rsidRPr="00007470">
        <w:rPr>
          <w:rStyle w:val="2"/>
          <w:rFonts w:eastAsia="Tahoma"/>
          <w:sz w:val="26"/>
          <w:szCs w:val="26"/>
        </w:rPr>
        <w:t>Журнал протоколов педсовета ОУ нумеруется постранично, скрепляется подписью директора, печатью ОУ.</w:t>
      </w:r>
    </w:p>
    <w:p w:rsidR="0034287A" w:rsidRPr="00007470" w:rsidRDefault="0034287A" w:rsidP="00007470">
      <w:pPr>
        <w:pStyle w:val="a5"/>
        <w:jc w:val="both"/>
        <w:rPr>
          <w:rFonts w:ascii="Times New Roman" w:hAnsi="Times New Roman" w:cs="Times New Roman"/>
          <w:sz w:val="26"/>
          <w:szCs w:val="26"/>
        </w:rPr>
      </w:pPr>
    </w:p>
    <w:sectPr w:rsidR="0034287A" w:rsidRPr="00007470" w:rsidSect="00DB7722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76052"/>
    <w:multiLevelType w:val="multilevel"/>
    <w:tmpl w:val="4C303062"/>
    <w:lvl w:ilvl="0">
      <w:start w:val="1"/>
      <w:numFmt w:val="decimal"/>
      <w:lvlText w:val="1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2C223E7F"/>
    <w:multiLevelType w:val="multilevel"/>
    <w:tmpl w:val="14F8ACCA"/>
    <w:lvl w:ilvl="0">
      <w:start w:val="2"/>
      <w:numFmt w:val="decimal"/>
      <w:lvlText w:val="2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348628BB"/>
    <w:multiLevelType w:val="multilevel"/>
    <w:tmpl w:val="79AE8ECA"/>
    <w:lvl w:ilvl="0">
      <w:start w:val="3"/>
      <w:numFmt w:val="decimal"/>
      <w:lvlText w:val="3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>
    <w:nsid w:val="3F810550"/>
    <w:multiLevelType w:val="multilevel"/>
    <w:tmpl w:val="9280C690"/>
    <w:lvl w:ilvl="0">
      <w:start w:val="5"/>
      <w:numFmt w:val="decimal"/>
      <w:lvlText w:val="5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4CEF372B"/>
    <w:multiLevelType w:val="multilevel"/>
    <w:tmpl w:val="3EFE177C"/>
    <w:lvl w:ilvl="0">
      <w:start w:val="4"/>
      <w:numFmt w:val="decimal"/>
      <w:lvlText w:val="4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>
    <w:nsid w:val="77AD054E"/>
    <w:multiLevelType w:val="multilevel"/>
    <w:tmpl w:val="82740A14"/>
    <w:lvl w:ilvl="0">
      <w:start w:val="1"/>
      <w:numFmt w:val="decimal"/>
      <w:lvlText w:val="3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>
    <w:nsid w:val="7EEB3EF1"/>
    <w:multiLevelType w:val="multilevel"/>
    <w:tmpl w:val="B1F6AE16"/>
    <w:lvl w:ilvl="0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4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3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6"/>
  </w:num>
  <w:num w:numId="7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4777"/>
    <w:rsid w:val="00007470"/>
    <w:rsid w:val="00164661"/>
    <w:rsid w:val="002F5ABB"/>
    <w:rsid w:val="0034287A"/>
    <w:rsid w:val="003B37BE"/>
    <w:rsid w:val="00A14EA6"/>
    <w:rsid w:val="00AA0B1A"/>
    <w:rsid w:val="00D06273"/>
    <w:rsid w:val="00DB7722"/>
    <w:rsid w:val="00E34642"/>
    <w:rsid w:val="00ED4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5ABB"/>
    <w:pPr>
      <w:spacing w:after="0" w:line="240" w:lineRule="auto"/>
    </w:pPr>
    <w:rPr>
      <w:rFonts w:ascii="Tahoma" w:eastAsia="Tahoma" w:hAnsi="Tahoma" w:cs="Tahoma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4"/>
    <w:locked/>
    <w:rsid w:val="002F5ABB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4">
    <w:name w:val="Основной текст4"/>
    <w:basedOn w:val="a"/>
    <w:link w:val="a3"/>
    <w:rsid w:val="002F5ABB"/>
    <w:pPr>
      <w:shd w:val="clear" w:color="auto" w:fill="FFFFFF"/>
      <w:spacing w:after="660" w:line="278" w:lineRule="exact"/>
    </w:pPr>
    <w:rPr>
      <w:rFonts w:ascii="Times New Roman" w:eastAsia="Times New Roman" w:hAnsi="Times New Roman" w:cs="Times New Roman"/>
      <w:color w:val="auto"/>
      <w:sz w:val="23"/>
      <w:szCs w:val="23"/>
      <w:lang w:eastAsia="en-US"/>
    </w:rPr>
  </w:style>
  <w:style w:type="character" w:customStyle="1" w:styleId="1">
    <w:name w:val="Основной текст1"/>
    <w:basedOn w:val="a3"/>
    <w:rsid w:val="002F5ABB"/>
    <w:rPr>
      <w:rFonts w:ascii="Times New Roman" w:eastAsia="Times New Roman" w:hAnsi="Times New Roman" w:cs="Times New Roman"/>
      <w:sz w:val="23"/>
      <w:szCs w:val="23"/>
      <w:u w:val="single"/>
      <w:shd w:val="clear" w:color="auto" w:fill="FFFFFF"/>
    </w:rPr>
  </w:style>
  <w:style w:type="character" w:customStyle="1" w:styleId="2">
    <w:name w:val="Основной текст2"/>
    <w:basedOn w:val="a3"/>
    <w:rsid w:val="002F5ABB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8pt">
    <w:name w:val="Основной текст + 8 pt"/>
    <w:basedOn w:val="a3"/>
    <w:rsid w:val="002F5ABB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14">
    <w:name w:val="Основной текст (14)"/>
    <w:basedOn w:val="a0"/>
    <w:rsid w:val="002F5ABB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27"/>
      <w:szCs w:val="27"/>
      <w:u w:val="none"/>
      <w:effect w:val="none"/>
    </w:rPr>
  </w:style>
  <w:style w:type="table" w:styleId="a4">
    <w:name w:val="Table Grid"/>
    <w:basedOn w:val="a1"/>
    <w:uiPriority w:val="59"/>
    <w:rsid w:val="002F5ABB"/>
    <w:pPr>
      <w:spacing w:after="0" w:line="240" w:lineRule="auto"/>
    </w:pPr>
    <w:rPr>
      <w:rFonts w:ascii="Tahoma" w:eastAsia="Tahoma" w:hAnsi="Tahoma" w:cs="Tahoma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AA0B1A"/>
    <w:pPr>
      <w:spacing w:after="0" w:line="240" w:lineRule="auto"/>
    </w:pPr>
    <w:rPr>
      <w:rFonts w:ascii="Tahoma" w:eastAsia="Tahoma" w:hAnsi="Tahoma" w:cs="Tahoma"/>
      <w:color w:val="000000"/>
      <w:sz w:val="24"/>
      <w:szCs w:val="24"/>
      <w:lang w:eastAsia="ru-RU"/>
    </w:rPr>
  </w:style>
  <w:style w:type="table" w:customStyle="1" w:styleId="10">
    <w:name w:val="Сетка таблицы1"/>
    <w:basedOn w:val="a1"/>
    <w:next w:val="a4"/>
    <w:uiPriority w:val="59"/>
    <w:rsid w:val="00007470"/>
    <w:pPr>
      <w:spacing w:after="0" w:line="240" w:lineRule="auto"/>
    </w:pPr>
    <w:rPr>
      <w:rFonts w:eastAsia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5ABB"/>
    <w:pPr>
      <w:spacing w:after="0" w:line="240" w:lineRule="auto"/>
    </w:pPr>
    <w:rPr>
      <w:rFonts w:ascii="Tahoma" w:eastAsia="Tahoma" w:hAnsi="Tahoma" w:cs="Tahoma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4"/>
    <w:locked/>
    <w:rsid w:val="002F5ABB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4">
    <w:name w:val="Основной текст4"/>
    <w:basedOn w:val="a"/>
    <w:link w:val="a3"/>
    <w:rsid w:val="002F5ABB"/>
    <w:pPr>
      <w:shd w:val="clear" w:color="auto" w:fill="FFFFFF"/>
      <w:spacing w:after="660" w:line="278" w:lineRule="exact"/>
    </w:pPr>
    <w:rPr>
      <w:rFonts w:ascii="Times New Roman" w:eastAsia="Times New Roman" w:hAnsi="Times New Roman" w:cs="Times New Roman"/>
      <w:color w:val="auto"/>
      <w:sz w:val="23"/>
      <w:szCs w:val="23"/>
      <w:lang w:eastAsia="en-US"/>
    </w:rPr>
  </w:style>
  <w:style w:type="character" w:customStyle="1" w:styleId="1">
    <w:name w:val="Основной текст1"/>
    <w:basedOn w:val="a3"/>
    <w:rsid w:val="002F5ABB"/>
    <w:rPr>
      <w:rFonts w:ascii="Times New Roman" w:eastAsia="Times New Roman" w:hAnsi="Times New Roman" w:cs="Times New Roman"/>
      <w:sz w:val="23"/>
      <w:szCs w:val="23"/>
      <w:u w:val="single"/>
      <w:shd w:val="clear" w:color="auto" w:fill="FFFFFF"/>
    </w:rPr>
  </w:style>
  <w:style w:type="character" w:customStyle="1" w:styleId="2">
    <w:name w:val="Основной текст2"/>
    <w:basedOn w:val="a3"/>
    <w:rsid w:val="002F5ABB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8pt">
    <w:name w:val="Основной текст + 8 pt"/>
    <w:basedOn w:val="a3"/>
    <w:rsid w:val="002F5ABB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14">
    <w:name w:val="Основной текст (14)"/>
    <w:basedOn w:val="a0"/>
    <w:rsid w:val="002F5ABB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27"/>
      <w:szCs w:val="27"/>
      <w:u w:val="none"/>
      <w:effect w:val="none"/>
    </w:rPr>
  </w:style>
  <w:style w:type="table" w:styleId="a4">
    <w:name w:val="Table Grid"/>
    <w:basedOn w:val="a1"/>
    <w:uiPriority w:val="59"/>
    <w:rsid w:val="002F5ABB"/>
    <w:pPr>
      <w:spacing w:after="0" w:line="240" w:lineRule="auto"/>
    </w:pPr>
    <w:rPr>
      <w:rFonts w:ascii="Tahoma" w:eastAsia="Tahoma" w:hAnsi="Tahoma" w:cs="Tahoma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AA0B1A"/>
    <w:pPr>
      <w:spacing w:after="0" w:line="240" w:lineRule="auto"/>
    </w:pPr>
    <w:rPr>
      <w:rFonts w:ascii="Tahoma" w:eastAsia="Tahoma" w:hAnsi="Tahoma" w:cs="Tahoma"/>
      <w:color w:val="000000"/>
      <w:sz w:val="24"/>
      <w:szCs w:val="24"/>
      <w:lang w:eastAsia="ru-RU"/>
    </w:rPr>
  </w:style>
  <w:style w:type="table" w:customStyle="1" w:styleId="10">
    <w:name w:val="Сетка таблицы1"/>
    <w:basedOn w:val="a1"/>
    <w:next w:val="a4"/>
    <w:uiPriority w:val="59"/>
    <w:rsid w:val="00007470"/>
    <w:pPr>
      <w:spacing w:after="0" w:line="240" w:lineRule="auto"/>
    </w:pPr>
    <w:rPr>
      <w:rFonts w:eastAsia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020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562</Words>
  <Characters>3209</Characters>
  <Application>Microsoft Office Word</Application>
  <DocSecurity>0</DocSecurity>
  <Lines>26</Lines>
  <Paragraphs>7</Paragraphs>
  <ScaleCrop>false</ScaleCrop>
  <Company/>
  <LinksUpToDate>false</LinksUpToDate>
  <CharactersWithSpaces>3764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14</cp:revision>
  <dcterms:created xsi:type="dcterms:W3CDTF">2019-04-11T03:38:00Z</dcterms:created>
  <dcterms:modified xsi:type="dcterms:W3CDTF">2021-07-23T08:07:00Z</dcterms:modified>
</cp:coreProperties>
</file>